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BB2" w14:textId="2C136E66" w:rsidR="00022ADF" w:rsidRDefault="00022ADF" w:rsidP="00022ADF">
      <w:pPr>
        <w:jc w:val="center"/>
        <w:rPr>
          <w:sz w:val="32"/>
          <w:lang w:val="en-GB"/>
        </w:rPr>
      </w:pPr>
      <w:bookmarkStart w:id="0" w:name="_Toc11681706"/>
      <w:r w:rsidRPr="001B4C7B">
        <w:rPr>
          <w:sz w:val="32"/>
          <w:lang w:val="en-GB"/>
        </w:rPr>
        <w:t>IMAT2207 Agile Team Development</w:t>
      </w:r>
    </w:p>
    <w:p w14:paraId="007F19B9" w14:textId="09221DCF" w:rsidR="00022ADF" w:rsidRPr="001B4C7B" w:rsidRDefault="00022ADF" w:rsidP="00022ADF">
      <w:pPr>
        <w:jc w:val="center"/>
        <w:rPr>
          <w:sz w:val="32"/>
          <w:lang w:val="en-GB"/>
        </w:rPr>
      </w:pPr>
      <w:r w:rsidRPr="001B4C7B">
        <w:rPr>
          <w:sz w:val="32"/>
          <w:lang w:val="en-GB"/>
        </w:rPr>
        <w:t xml:space="preserve">Practical – Unit </w:t>
      </w:r>
      <w:r>
        <w:rPr>
          <w:sz w:val="32"/>
          <w:lang w:val="en-GB"/>
        </w:rPr>
        <w:t>3</w:t>
      </w:r>
    </w:p>
    <w:p w14:paraId="636C554E" w14:textId="77777777" w:rsidR="00E7723E" w:rsidRDefault="00E7723E" w:rsidP="00E7723E">
      <w:pPr>
        <w:rPr>
          <w:lang w:val="en-GB"/>
        </w:rPr>
      </w:pPr>
    </w:p>
    <w:p w14:paraId="09BEDFE4" w14:textId="63E38FE0" w:rsidR="00022ADF" w:rsidRPr="001B4C7B" w:rsidRDefault="00E1029D" w:rsidP="00022ADF">
      <w:pPr>
        <w:jc w:val="center"/>
        <w:rPr>
          <w:sz w:val="32"/>
          <w:lang w:val="en-GB"/>
        </w:rPr>
      </w:pPr>
      <w:r>
        <w:rPr>
          <w:noProof/>
          <w:lang w:val="en-GB"/>
        </w:rPr>
        <w:pict w14:anchorId="75B5B9F8">
          <v:shapetype id="_x0000_t202" coordsize="21600,21600" o:spt="202" path="m,l,21600r21600,l21600,xe">
            <v:stroke joinstyle="miter"/>
            <v:path gradientshapeok="t" o:connecttype="rect"/>
          </v:shapetype>
          <v:shape id="Text Box 2" o:spid="_x0000_s1032" type="#_x0000_t202" style="position:absolute;left:0;text-align:left;margin-left:24.75pt;margin-top:112.55pt;width:393.75pt;height:80.05pt;z-index:25166387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">
            <v:textbox>
              <w:txbxContent>
                <w:p w14:paraId="25932C06" w14:textId="77777777" w:rsidR="00022ADF" w:rsidRPr="00E7723E" w:rsidRDefault="00022ADF" w:rsidP="00022ADF">
                  <w:pPr>
                    <w:jc w:val="center"/>
                    <w:rPr>
                      <w:sz w:val="40"/>
                      <w:lang w:val="en-GB"/>
                    </w:rPr>
                  </w:pPr>
                  <w:r>
                    <w:rPr>
                      <w:sz w:val="40"/>
                      <w:lang w:val="en-GB"/>
                    </w:rPr>
                    <w:t>Connecting to SQL Server</w:t>
                  </w:r>
                </w:p>
                <w:p w14:paraId="1A0CB20E" w14:textId="77777777" w:rsidR="00022ADF" w:rsidRPr="00022ADF" w:rsidRDefault="00022ADF" w:rsidP="00022ADF">
                  <w:pPr>
                    <w:jc w:val="center"/>
                    <w:rPr>
                      <w:sz w:val="32"/>
                      <w:szCs w:val="32"/>
                      <w:lang w:val="en-GB"/>
                    </w:rPr>
                  </w:pPr>
                  <w:r w:rsidRPr="00022ADF">
                    <w:rPr>
                      <w:sz w:val="32"/>
                      <w:szCs w:val="32"/>
                      <w:lang w:val="en-GB"/>
                    </w:rPr>
                    <w:t>Configuring the database</w:t>
                  </w:r>
                </w:p>
                <w:p w14:paraId="5CF10CE5" w14:textId="33DFA394" w:rsidR="00022ADF" w:rsidRPr="001B4C7B" w:rsidRDefault="00022ADF" w:rsidP="00022ADF">
                  <w:pPr>
                    <w:jc w:val="center"/>
                    <w:rPr>
                      <w:sz w:val="32"/>
                      <w:lang w:val="en-GB"/>
                    </w:rPr>
                  </w:pPr>
                </w:p>
              </w:txbxContent>
            </v:textbox>
            <w10:wrap type="square"/>
          </v:shape>
        </w:pict>
      </w:r>
      <w:r w:rsidR="00E7723E">
        <w:rPr>
          <w:lang w:val="en-GB"/>
        </w:rPr>
        <w:br w:type="page"/>
      </w:r>
      <w:r w:rsidR="00022ADF" w:rsidRPr="001B4C7B">
        <w:rPr>
          <w:sz w:val="32"/>
          <w:lang w:val="en-GB"/>
        </w:rPr>
        <w:lastRenderedPageBreak/>
        <w:t xml:space="preserve"> </w:t>
      </w:r>
    </w:p>
    <w:p w14:paraId="636C554F" w14:textId="505E9F39" w:rsidR="00E7723E" w:rsidRDefault="00E7723E">
      <w:pPr>
        <w:rPr>
          <w:lang w:val="en-GB"/>
        </w:rPr>
      </w:pPr>
    </w:p>
    <w:p w14:paraId="216EF645" w14:textId="22ECA99D" w:rsidR="00F24AC1" w:rsidRDefault="00476083">
      <w:pPr>
        <w:pStyle w:val="TOC1"/>
        <w:tabs>
          <w:tab w:val="right" w:leader="dot" w:pos="9350"/>
        </w:tabs>
        <w:rPr>
          <w:rFonts w:eastAsiaTheme="minorEastAsia"/>
          <w:noProof/>
          <w:lang w:val="en-GB" w:eastAsia="en-GB"/>
        </w:rPr>
      </w:pPr>
      <w:r>
        <w:rPr>
          <w:lang w:val="en-GB"/>
        </w:rPr>
        <w:fldChar w:fldCharType="begin"/>
      </w:r>
      <w:r w:rsidR="00E7723E">
        <w:rPr>
          <w:lang w:val="en-GB"/>
        </w:rPr>
        <w:instrText xml:space="preserve"> TOC \o "1-3" \h \z \u </w:instrText>
      </w:r>
      <w:r>
        <w:rPr>
          <w:lang w:val="en-GB"/>
        </w:rPr>
        <w:fldChar w:fldCharType="separate"/>
      </w:r>
      <w:hyperlink w:anchor="_Toc126841244" w:history="1">
        <w:r w:rsidR="00F24AC1" w:rsidRPr="001765C0">
          <w:rPr>
            <w:rStyle w:val="Hyperlink"/>
            <w:noProof/>
            <w:lang w:val="en-GB"/>
          </w:rPr>
          <w:t>Linking to the Database</w:t>
        </w:r>
        <w:r w:rsidR="00F24AC1">
          <w:rPr>
            <w:noProof/>
            <w:webHidden/>
          </w:rPr>
          <w:tab/>
        </w:r>
        <w:r w:rsidR="00F24AC1">
          <w:rPr>
            <w:noProof/>
            <w:webHidden/>
          </w:rPr>
          <w:fldChar w:fldCharType="begin"/>
        </w:r>
        <w:r w:rsidR="00F24AC1">
          <w:rPr>
            <w:noProof/>
            <w:webHidden/>
          </w:rPr>
          <w:instrText xml:space="preserve"> PAGEREF _Toc126841244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38EA8B76" w14:textId="03571F20" w:rsidR="00F24AC1" w:rsidRDefault="00E1029D">
      <w:pPr>
        <w:pStyle w:val="TOC2"/>
        <w:tabs>
          <w:tab w:val="right" w:leader="dot" w:pos="9350"/>
        </w:tabs>
        <w:rPr>
          <w:rFonts w:eastAsiaTheme="minorEastAsia"/>
          <w:noProof/>
          <w:lang w:val="en-GB" w:eastAsia="en-GB"/>
        </w:rPr>
      </w:pPr>
      <w:hyperlink w:anchor="_Toc126841245" w:history="1">
        <w:r w:rsidR="00F24AC1" w:rsidRPr="001765C0">
          <w:rPr>
            <w:rStyle w:val="Hyperlink"/>
            <w:noProof/>
            <w:lang w:val="en-GB"/>
          </w:rPr>
          <w:t>Before you Begin</w:t>
        </w:r>
        <w:r w:rsidR="00F24AC1">
          <w:rPr>
            <w:noProof/>
            <w:webHidden/>
          </w:rPr>
          <w:tab/>
        </w:r>
        <w:r w:rsidR="00F24AC1">
          <w:rPr>
            <w:noProof/>
            <w:webHidden/>
          </w:rPr>
          <w:fldChar w:fldCharType="begin"/>
        </w:r>
        <w:r w:rsidR="00F24AC1">
          <w:rPr>
            <w:noProof/>
            <w:webHidden/>
          </w:rPr>
          <w:instrText xml:space="preserve"> PAGEREF _Toc126841245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18F4F1E8" w14:textId="31BC100C" w:rsidR="00F24AC1" w:rsidRDefault="00E1029D">
      <w:pPr>
        <w:pStyle w:val="TOC2"/>
        <w:tabs>
          <w:tab w:val="right" w:leader="dot" w:pos="9350"/>
        </w:tabs>
        <w:rPr>
          <w:rFonts w:eastAsiaTheme="minorEastAsia"/>
          <w:noProof/>
          <w:lang w:val="en-GB" w:eastAsia="en-GB"/>
        </w:rPr>
      </w:pPr>
      <w:hyperlink w:anchor="_Toc126841246" w:history="1">
        <w:r w:rsidR="00F24AC1" w:rsidRPr="001765C0">
          <w:rPr>
            <w:rStyle w:val="Hyperlink"/>
            <w:noProof/>
            <w:lang w:val="en-GB"/>
          </w:rPr>
          <w:t>SQL Server Team Database</w:t>
        </w:r>
        <w:r w:rsidR="00F24AC1">
          <w:rPr>
            <w:noProof/>
            <w:webHidden/>
          </w:rPr>
          <w:tab/>
        </w:r>
        <w:r w:rsidR="00F24AC1">
          <w:rPr>
            <w:noProof/>
            <w:webHidden/>
          </w:rPr>
          <w:fldChar w:fldCharType="begin"/>
        </w:r>
        <w:r w:rsidR="00F24AC1">
          <w:rPr>
            <w:noProof/>
            <w:webHidden/>
          </w:rPr>
          <w:instrText xml:space="preserve"> PAGEREF _Toc126841246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07F10210" w14:textId="1C5C5A9B" w:rsidR="00F24AC1" w:rsidRDefault="00E1029D">
      <w:pPr>
        <w:pStyle w:val="TOC2"/>
        <w:tabs>
          <w:tab w:val="right" w:leader="dot" w:pos="9350"/>
        </w:tabs>
        <w:rPr>
          <w:rFonts w:eastAsiaTheme="minorEastAsia"/>
          <w:noProof/>
          <w:lang w:val="en-GB" w:eastAsia="en-GB"/>
        </w:rPr>
      </w:pPr>
      <w:hyperlink w:anchor="_Toc126841247" w:history="1">
        <w:r w:rsidR="00F24AC1" w:rsidRPr="001765C0">
          <w:rPr>
            <w:rStyle w:val="Hyperlink"/>
            <w:noProof/>
            <w:lang w:val="en-GB"/>
          </w:rPr>
          <w:t>How this will work – Copy and Adapt</w:t>
        </w:r>
        <w:r w:rsidR="00F24AC1">
          <w:rPr>
            <w:noProof/>
            <w:webHidden/>
          </w:rPr>
          <w:tab/>
        </w:r>
        <w:r w:rsidR="00F24AC1">
          <w:rPr>
            <w:noProof/>
            <w:webHidden/>
          </w:rPr>
          <w:fldChar w:fldCharType="begin"/>
        </w:r>
        <w:r w:rsidR="00F24AC1">
          <w:rPr>
            <w:noProof/>
            <w:webHidden/>
          </w:rPr>
          <w:instrText xml:space="preserve"> PAGEREF _Toc126841247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43E8DCCE" w14:textId="5D7BAD80" w:rsidR="00F24AC1" w:rsidRDefault="00E1029D">
      <w:pPr>
        <w:pStyle w:val="TOC2"/>
        <w:tabs>
          <w:tab w:val="right" w:leader="dot" w:pos="9350"/>
        </w:tabs>
        <w:rPr>
          <w:rFonts w:eastAsiaTheme="minorEastAsia"/>
          <w:noProof/>
          <w:lang w:val="en-GB" w:eastAsia="en-GB"/>
        </w:rPr>
      </w:pPr>
      <w:hyperlink w:anchor="_Toc126841248" w:history="1">
        <w:r w:rsidR="00F24AC1" w:rsidRPr="001765C0">
          <w:rPr>
            <w:rStyle w:val="Hyperlink"/>
            <w:noProof/>
            <w:lang w:val="en-GB"/>
          </w:rPr>
          <w:t>Creating your Account</w:t>
        </w:r>
        <w:r w:rsidR="00F24AC1">
          <w:rPr>
            <w:noProof/>
            <w:webHidden/>
          </w:rPr>
          <w:tab/>
        </w:r>
        <w:r w:rsidR="00F24AC1">
          <w:rPr>
            <w:noProof/>
            <w:webHidden/>
          </w:rPr>
          <w:fldChar w:fldCharType="begin"/>
        </w:r>
        <w:r w:rsidR="00F24AC1">
          <w:rPr>
            <w:noProof/>
            <w:webHidden/>
          </w:rPr>
          <w:instrText xml:space="preserve"> PAGEREF _Toc126841248 \h </w:instrText>
        </w:r>
        <w:r w:rsidR="00F24AC1">
          <w:rPr>
            <w:noProof/>
            <w:webHidden/>
          </w:rPr>
        </w:r>
        <w:r w:rsidR="00F24AC1">
          <w:rPr>
            <w:noProof/>
            <w:webHidden/>
          </w:rPr>
          <w:fldChar w:fldCharType="separate"/>
        </w:r>
        <w:r w:rsidR="00F24AC1">
          <w:rPr>
            <w:noProof/>
            <w:webHidden/>
          </w:rPr>
          <w:t>2</w:t>
        </w:r>
        <w:r w:rsidR="00F24AC1">
          <w:rPr>
            <w:noProof/>
            <w:webHidden/>
          </w:rPr>
          <w:fldChar w:fldCharType="end"/>
        </w:r>
      </w:hyperlink>
    </w:p>
    <w:p w14:paraId="576B9F21" w14:textId="3A26A18B" w:rsidR="00F24AC1" w:rsidRDefault="00E1029D">
      <w:pPr>
        <w:pStyle w:val="TOC2"/>
        <w:tabs>
          <w:tab w:val="right" w:leader="dot" w:pos="9350"/>
        </w:tabs>
        <w:rPr>
          <w:rFonts w:eastAsiaTheme="minorEastAsia"/>
          <w:noProof/>
          <w:lang w:val="en-GB" w:eastAsia="en-GB"/>
        </w:rPr>
      </w:pPr>
      <w:hyperlink w:anchor="_Toc126841249" w:history="1">
        <w:r w:rsidR="00F24AC1" w:rsidRPr="001765C0">
          <w:rPr>
            <w:rStyle w:val="Hyperlink"/>
            <w:noProof/>
            <w:lang w:val="en-GB"/>
          </w:rPr>
          <w:t>Creating your Database</w:t>
        </w:r>
        <w:r w:rsidR="00F24AC1">
          <w:rPr>
            <w:noProof/>
            <w:webHidden/>
          </w:rPr>
          <w:tab/>
        </w:r>
        <w:r w:rsidR="00F24AC1">
          <w:rPr>
            <w:noProof/>
            <w:webHidden/>
          </w:rPr>
          <w:fldChar w:fldCharType="begin"/>
        </w:r>
        <w:r w:rsidR="00F24AC1">
          <w:rPr>
            <w:noProof/>
            <w:webHidden/>
          </w:rPr>
          <w:instrText xml:space="preserve"> PAGEREF _Toc126841249 \h </w:instrText>
        </w:r>
        <w:r w:rsidR="00F24AC1">
          <w:rPr>
            <w:noProof/>
            <w:webHidden/>
          </w:rPr>
        </w:r>
        <w:r w:rsidR="00F24AC1">
          <w:rPr>
            <w:noProof/>
            <w:webHidden/>
          </w:rPr>
          <w:fldChar w:fldCharType="separate"/>
        </w:r>
        <w:r w:rsidR="00F24AC1">
          <w:rPr>
            <w:noProof/>
            <w:webHidden/>
          </w:rPr>
          <w:t>2</w:t>
        </w:r>
        <w:r w:rsidR="00F24AC1">
          <w:rPr>
            <w:noProof/>
            <w:webHidden/>
          </w:rPr>
          <w:fldChar w:fldCharType="end"/>
        </w:r>
      </w:hyperlink>
    </w:p>
    <w:p w14:paraId="56C49C17" w14:textId="42519398" w:rsidR="00F24AC1" w:rsidRDefault="00E1029D">
      <w:pPr>
        <w:pStyle w:val="TOC2"/>
        <w:tabs>
          <w:tab w:val="right" w:leader="dot" w:pos="9350"/>
        </w:tabs>
        <w:rPr>
          <w:rFonts w:eastAsiaTheme="minorEastAsia"/>
          <w:noProof/>
          <w:lang w:val="en-GB" w:eastAsia="en-GB"/>
        </w:rPr>
      </w:pPr>
      <w:hyperlink w:anchor="_Toc126841250" w:history="1">
        <w:r w:rsidR="00F24AC1" w:rsidRPr="001765C0">
          <w:rPr>
            <w:rStyle w:val="Hyperlink"/>
            <w:noProof/>
            <w:lang w:val="en-GB"/>
          </w:rPr>
          <w:t>Managing your Database</w:t>
        </w:r>
        <w:r w:rsidR="00F24AC1">
          <w:rPr>
            <w:noProof/>
            <w:webHidden/>
          </w:rPr>
          <w:tab/>
        </w:r>
        <w:r w:rsidR="00F24AC1">
          <w:rPr>
            <w:noProof/>
            <w:webHidden/>
          </w:rPr>
          <w:fldChar w:fldCharType="begin"/>
        </w:r>
        <w:r w:rsidR="00F24AC1">
          <w:rPr>
            <w:noProof/>
            <w:webHidden/>
          </w:rPr>
          <w:instrText xml:space="preserve"> PAGEREF _Toc126841250 \h </w:instrText>
        </w:r>
        <w:r w:rsidR="00F24AC1">
          <w:rPr>
            <w:noProof/>
            <w:webHidden/>
          </w:rPr>
        </w:r>
        <w:r w:rsidR="00F24AC1">
          <w:rPr>
            <w:noProof/>
            <w:webHidden/>
          </w:rPr>
          <w:fldChar w:fldCharType="separate"/>
        </w:r>
        <w:r w:rsidR="00F24AC1">
          <w:rPr>
            <w:noProof/>
            <w:webHidden/>
          </w:rPr>
          <w:t>3</w:t>
        </w:r>
        <w:r w:rsidR="00F24AC1">
          <w:rPr>
            <w:noProof/>
            <w:webHidden/>
          </w:rPr>
          <w:fldChar w:fldCharType="end"/>
        </w:r>
      </w:hyperlink>
    </w:p>
    <w:p w14:paraId="4FA4F5CC" w14:textId="41CCAF1F" w:rsidR="00F24AC1" w:rsidRDefault="00E1029D">
      <w:pPr>
        <w:pStyle w:val="TOC2"/>
        <w:tabs>
          <w:tab w:val="right" w:leader="dot" w:pos="9350"/>
        </w:tabs>
        <w:rPr>
          <w:rFonts w:eastAsiaTheme="minorEastAsia"/>
          <w:noProof/>
          <w:lang w:val="en-GB" w:eastAsia="en-GB"/>
        </w:rPr>
      </w:pPr>
      <w:hyperlink w:anchor="_Toc126841251" w:history="1">
        <w:r w:rsidR="00F24AC1" w:rsidRPr="001765C0">
          <w:rPr>
            <w:rStyle w:val="Hyperlink"/>
            <w:noProof/>
            <w:lang w:val="en-GB"/>
          </w:rPr>
          <w:t>Accessing the Database in Visual Studio</w:t>
        </w:r>
        <w:r w:rsidR="00F24AC1">
          <w:rPr>
            <w:noProof/>
            <w:webHidden/>
          </w:rPr>
          <w:tab/>
        </w:r>
        <w:r w:rsidR="00F24AC1">
          <w:rPr>
            <w:noProof/>
            <w:webHidden/>
          </w:rPr>
          <w:fldChar w:fldCharType="begin"/>
        </w:r>
        <w:r w:rsidR="00F24AC1">
          <w:rPr>
            <w:noProof/>
            <w:webHidden/>
          </w:rPr>
          <w:instrText xml:space="preserve"> PAGEREF _Toc126841251 \h </w:instrText>
        </w:r>
        <w:r w:rsidR="00F24AC1">
          <w:rPr>
            <w:noProof/>
            <w:webHidden/>
          </w:rPr>
        </w:r>
        <w:r w:rsidR="00F24AC1">
          <w:rPr>
            <w:noProof/>
            <w:webHidden/>
          </w:rPr>
          <w:fldChar w:fldCharType="separate"/>
        </w:r>
        <w:r w:rsidR="00F24AC1">
          <w:rPr>
            <w:noProof/>
            <w:webHidden/>
          </w:rPr>
          <w:t>3</w:t>
        </w:r>
        <w:r w:rsidR="00F24AC1">
          <w:rPr>
            <w:noProof/>
            <w:webHidden/>
          </w:rPr>
          <w:fldChar w:fldCharType="end"/>
        </w:r>
      </w:hyperlink>
    </w:p>
    <w:p w14:paraId="06766BFA" w14:textId="2D5D87B1" w:rsidR="00F24AC1" w:rsidRDefault="00E1029D">
      <w:pPr>
        <w:pStyle w:val="TOC2"/>
        <w:tabs>
          <w:tab w:val="right" w:leader="dot" w:pos="9350"/>
        </w:tabs>
        <w:rPr>
          <w:rFonts w:eastAsiaTheme="minorEastAsia"/>
          <w:noProof/>
          <w:lang w:val="en-GB" w:eastAsia="en-GB"/>
        </w:rPr>
      </w:pPr>
      <w:hyperlink w:anchor="_Toc126841252" w:history="1">
        <w:r w:rsidR="00F24AC1" w:rsidRPr="001765C0">
          <w:rPr>
            <w:rStyle w:val="Hyperlink"/>
            <w:noProof/>
            <w:lang w:val="en-GB"/>
          </w:rPr>
          <w:t>Creating Tables</w:t>
        </w:r>
        <w:r w:rsidR="00F24AC1">
          <w:rPr>
            <w:noProof/>
            <w:webHidden/>
          </w:rPr>
          <w:tab/>
        </w:r>
        <w:r w:rsidR="00F24AC1">
          <w:rPr>
            <w:noProof/>
            <w:webHidden/>
          </w:rPr>
          <w:fldChar w:fldCharType="begin"/>
        </w:r>
        <w:r w:rsidR="00F24AC1">
          <w:rPr>
            <w:noProof/>
            <w:webHidden/>
          </w:rPr>
          <w:instrText xml:space="preserve"> PAGEREF _Toc126841252 \h </w:instrText>
        </w:r>
        <w:r w:rsidR="00F24AC1">
          <w:rPr>
            <w:noProof/>
            <w:webHidden/>
          </w:rPr>
        </w:r>
        <w:r w:rsidR="00F24AC1">
          <w:rPr>
            <w:noProof/>
            <w:webHidden/>
          </w:rPr>
          <w:fldChar w:fldCharType="separate"/>
        </w:r>
        <w:r w:rsidR="00F24AC1">
          <w:rPr>
            <w:noProof/>
            <w:webHidden/>
          </w:rPr>
          <w:t>5</w:t>
        </w:r>
        <w:r w:rsidR="00F24AC1">
          <w:rPr>
            <w:noProof/>
            <w:webHidden/>
          </w:rPr>
          <w:fldChar w:fldCharType="end"/>
        </w:r>
      </w:hyperlink>
    </w:p>
    <w:p w14:paraId="081919A2" w14:textId="504EE058" w:rsidR="00F24AC1" w:rsidRDefault="00E1029D">
      <w:pPr>
        <w:pStyle w:val="TOC2"/>
        <w:tabs>
          <w:tab w:val="right" w:leader="dot" w:pos="9350"/>
        </w:tabs>
        <w:rPr>
          <w:rFonts w:eastAsiaTheme="minorEastAsia"/>
          <w:noProof/>
          <w:lang w:val="en-GB" w:eastAsia="en-GB"/>
        </w:rPr>
      </w:pPr>
      <w:hyperlink w:anchor="_Toc126841253" w:history="1">
        <w:r w:rsidR="00F24AC1" w:rsidRPr="001765C0">
          <w:rPr>
            <w:rStyle w:val="Hyperlink"/>
            <w:noProof/>
          </w:rPr>
          <w:t>Assigning Primary Keys</w:t>
        </w:r>
        <w:r w:rsidR="00F24AC1">
          <w:rPr>
            <w:noProof/>
            <w:webHidden/>
          </w:rPr>
          <w:tab/>
        </w:r>
        <w:r w:rsidR="00F24AC1">
          <w:rPr>
            <w:noProof/>
            <w:webHidden/>
          </w:rPr>
          <w:fldChar w:fldCharType="begin"/>
        </w:r>
        <w:r w:rsidR="00F24AC1">
          <w:rPr>
            <w:noProof/>
            <w:webHidden/>
          </w:rPr>
          <w:instrText xml:space="preserve"> PAGEREF _Toc126841253 \h </w:instrText>
        </w:r>
        <w:r w:rsidR="00F24AC1">
          <w:rPr>
            <w:noProof/>
            <w:webHidden/>
          </w:rPr>
        </w:r>
        <w:r w:rsidR="00F24AC1">
          <w:rPr>
            <w:noProof/>
            <w:webHidden/>
          </w:rPr>
          <w:fldChar w:fldCharType="separate"/>
        </w:r>
        <w:r w:rsidR="00F24AC1">
          <w:rPr>
            <w:noProof/>
            <w:webHidden/>
          </w:rPr>
          <w:t>6</w:t>
        </w:r>
        <w:r w:rsidR="00F24AC1">
          <w:rPr>
            <w:noProof/>
            <w:webHidden/>
          </w:rPr>
          <w:fldChar w:fldCharType="end"/>
        </w:r>
      </w:hyperlink>
    </w:p>
    <w:p w14:paraId="45F91E17" w14:textId="16902EBE" w:rsidR="00F24AC1" w:rsidRDefault="00E1029D">
      <w:pPr>
        <w:pStyle w:val="TOC2"/>
        <w:tabs>
          <w:tab w:val="right" w:leader="dot" w:pos="9350"/>
        </w:tabs>
        <w:rPr>
          <w:rFonts w:eastAsiaTheme="minorEastAsia"/>
          <w:noProof/>
          <w:lang w:val="en-GB" w:eastAsia="en-GB"/>
        </w:rPr>
      </w:pPr>
      <w:hyperlink w:anchor="_Toc126841254" w:history="1">
        <w:r w:rsidR="00F24AC1" w:rsidRPr="001765C0">
          <w:rPr>
            <w:rStyle w:val="Hyperlink"/>
            <w:noProof/>
            <w:lang w:val="en-GB"/>
          </w:rPr>
          <w:t>Adding Data to the Table</w:t>
        </w:r>
        <w:r w:rsidR="00F24AC1">
          <w:rPr>
            <w:noProof/>
            <w:webHidden/>
          </w:rPr>
          <w:tab/>
        </w:r>
        <w:r w:rsidR="00F24AC1">
          <w:rPr>
            <w:noProof/>
            <w:webHidden/>
          </w:rPr>
          <w:fldChar w:fldCharType="begin"/>
        </w:r>
        <w:r w:rsidR="00F24AC1">
          <w:rPr>
            <w:noProof/>
            <w:webHidden/>
          </w:rPr>
          <w:instrText xml:space="preserve"> PAGEREF _Toc126841254 \h </w:instrText>
        </w:r>
        <w:r w:rsidR="00F24AC1">
          <w:rPr>
            <w:noProof/>
            <w:webHidden/>
          </w:rPr>
        </w:r>
        <w:r w:rsidR="00F24AC1">
          <w:rPr>
            <w:noProof/>
            <w:webHidden/>
          </w:rPr>
          <w:fldChar w:fldCharType="separate"/>
        </w:r>
        <w:r w:rsidR="00F24AC1">
          <w:rPr>
            <w:noProof/>
            <w:webHidden/>
          </w:rPr>
          <w:t>10</w:t>
        </w:r>
        <w:r w:rsidR="00F24AC1">
          <w:rPr>
            <w:noProof/>
            <w:webHidden/>
          </w:rPr>
          <w:fldChar w:fldCharType="end"/>
        </w:r>
      </w:hyperlink>
    </w:p>
    <w:p w14:paraId="010421B7" w14:textId="248B954C" w:rsidR="00F24AC1" w:rsidRDefault="00E1029D">
      <w:pPr>
        <w:pStyle w:val="TOC2"/>
        <w:tabs>
          <w:tab w:val="right" w:leader="dot" w:pos="9350"/>
        </w:tabs>
        <w:rPr>
          <w:rFonts w:eastAsiaTheme="minorEastAsia"/>
          <w:noProof/>
          <w:lang w:val="en-GB" w:eastAsia="en-GB"/>
        </w:rPr>
      </w:pPr>
      <w:hyperlink w:anchor="_Toc126841255" w:history="1">
        <w:r w:rsidR="00F24AC1" w:rsidRPr="001765C0">
          <w:rPr>
            <w:rStyle w:val="Hyperlink"/>
            <w:noProof/>
            <w:lang w:val="en-GB"/>
          </w:rPr>
          <w:t>Creating Stored Procedures</w:t>
        </w:r>
        <w:r w:rsidR="00F24AC1">
          <w:rPr>
            <w:noProof/>
            <w:webHidden/>
          </w:rPr>
          <w:tab/>
        </w:r>
        <w:r w:rsidR="00F24AC1">
          <w:rPr>
            <w:noProof/>
            <w:webHidden/>
          </w:rPr>
          <w:fldChar w:fldCharType="begin"/>
        </w:r>
        <w:r w:rsidR="00F24AC1">
          <w:rPr>
            <w:noProof/>
            <w:webHidden/>
          </w:rPr>
          <w:instrText xml:space="preserve"> PAGEREF _Toc126841255 \h </w:instrText>
        </w:r>
        <w:r w:rsidR="00F24AC1">
          <w:rPr>
            <w:noProof/>
            <w:webHidden/>
          </w:rPr>
        </w:r>
        <w:r w:rsidR="00F24AC1">
          <w:rPr>
            <w:noProof/>
            <w:webHidden/>
          </w:rPr>
          <w:fldChar w:fldCharType="separate"/>
        </w:r>
        <w:r w:rsidR="00F24AC1">
          <w:rPr>
            <w:noProof/>
            <w:webHidden/>
          </w:rPr>
          <w:t>10</w:t>
        </w:r>
        <w:r w:rsidR="00F24AC1">
          <w:rPr>
            <w:noProof/>
            <w:webHidden/>
          </w:rPr>
          <w:fldChar w:fldCharType="end"/>
        </w:r>
      </w:hyperlink>
    </w:p>
    <w:p w14:paraId="168E164A" w14:textId="0DC66259" w:rsidR="00F24AC1" w:rsidRDefault="00E1029D">
      <w:pPr>
        <w:pStyle w:val="TOC2"/>
        <w:tabs>
          <w:tab w:val="right" w:leader="dot" w:pos="9350"/>
        </w:tabs>
        <w:rPr>
          <w:rFonts w:eastAsiaTheme="minorEastAsia"/>
          <w:noProof/>
          <w:lang w:val="en-GB" w:eastAsia="en-GB"/>
        </w:rPr>
      </w:pPr>
      <w:hyperlink w:anchor="_Toc126841256" w:history="1">
        <w:r w:rsidR="00F24AC1" w:rsidRPr="001765C0">
          <w:rPr>
            <w:rStyle w:val="Hyperlink"/>
            <w:noProof/>
            <w:lang w:val="en-GB"/>
          </w:rPr>
          <w:t>Testing the Stored Procedure</w:t>
        </w:r>
        <w:r w:rsidR="00F24AC1">
          <w:rPr>
            <w:noProof/>
            <w:webHidden/>
          </w:rPr>
          <w:tab/>
        </w:r>
        <w:r w:rsidR="00F24AC1">
          <w:rPr>
            <w:noProof/>
            <w:webHidden/>
          </w:rPr>
          <w:fldChar w:fldCharType="begin"/>
        </w:r>
        <w:r w:rsidR="00F24AC1">
          <w:rPr>
            <w:noProof/>
            <w:webHidden/>
          </w:rPr>
          <w:instrText xml:space="preserve"> PAGEREF _Toc126841256 \h </w:instrText>
        </w:r>
        <w:r w:rsidR="00F24AC1">
          <w:rPr>
            <w:noProof/>
            <w:webHidden/>
          </w:rPr>
        </w:r>
        <w:r w:rsidR="00F24AC1">
          <w:rPr>
            <w:noProof/>
            <w:webHidden/>
          </w:rPr>
          <w:fldChar w:fldCharType="separate"/>
        </w:r>
        <w:r w:rsidR="00F24AC1">
          <w:rPr>
            <w:noProof/>
            <w:webHidden/>
          </w:rPr>
          <w:t>12</w:t>
        </w:r>
        <w:r w:rsidR="00F24AC1">
          <w:rPr>
            <w:noProof/>
            <w:webHidden/>
          </w:rPr>
          <w:fldChar w:fldCharType="end"/>
        </w:r>
      </w:hyperlink>
    </w:p>
    <w:p w14:paraId="63F9E02F" w14:textId="2B4516F3" w:rsidR="00F24AC1" w:rsidRDefault="00E1029D">
      <w:pPr>
        <w:pStyle w:val="TOC1"/>
        <w:tabs>
          <w:tab w:val="right" w:leader="dot" w:pos="9350"/>
        </w:tabs>
        <w:rPr>
          <w:rFonts w:eastAsiaTheme="minorEastAsia"/>
          <w:noProof/>
          <w:lang w:val="en-GB" w:eastAsia="en-GB"/>
        </w:rPr>
      </w:pPr>
      <w:hyperlink w:anchor="_Toc126841257" w:history="1">
        <w:r w:rsidR="00F24AC1" w:rsidRPr="001765C0">
          <w:rPr>
            <w:rStyle w:val="Hyperlink"/>
            <w:noProof/>
          </w:rPr>
          <w:t>Setting up a Local Database</w:t>
        </w:r>
        <w:r w:rsidR="00F24AC1">
          <w:rPr>
            <w:noProof/>
            <w:webHidden/>
          </w:rPr>
          <w:tab/>
        </w:r>
        <w:r w:rsidR="00F24AC1">
          <w:rPr>
            <w:noProof/>
            <w:webHidden/>
          </w:rPr>
          <w:fldChar w:fldCharType="begin"/>
        </w:r>
        <w:r w:rsidR="00F24AC1">
          <w:rPr>
            <w:noProof/>
            <w:webHidden/>
          </w:rPr>
          <w:instrText xml:space="preserve"> PAGEREF _Toc126841257 \h </w:instrText>
        </w:r>
        <w:r w:rsidR="00F24AC1">
          <w:rPr>
            <w:noProof/>
            <w:webHidden/>
          </w:rPr>
        </w:r>
        <w:r w:rsidR="00F24AC1">
          <w:rPr>
            <w:noProof/>
            <w:webHidden/>
          </w:rPr>
          <w:fldChar w:fldCharType="separate"/>
        </w:r>
        <w:r w:rsidR="00F24AC1">
          <w:rPr>
            <w:noProof/>
            <w:webHidden/>
          </w:rPr>
          <w:t>13</w:t>
        </w:r>
        <w:r w:rsidR="00F24AC1">
          <w:rPr>
            <w:noProof/>
            <w:webHidden/>
          </w:rPr>
          <w:fldChar w:fldCharType="end"/>
        </w:r>
      </w:hyperlink>
    </w:p>
    <w:p w14:paraId="041A6579" w14:textId="4AECD76B" w:rsidR="00F24AC1" w:rsidRDefault="00E1029D">
      <w:pPr>
        <w:pStyle w:val="TOC2"/>
        <w:tabs>
          <w:tab w:val="right" w:leader="dot" w:pos="9350"/>
        </w:tabs>
        <w:rPr>
          <w:rFonts w:eastAsiaTheme="minorEastAsia"/>
          <w:noProof/>
          <w:lang w:val="en-GB" w:eastAsia="en-GB"/>
        </w:rPr>
      </w:pPr>
      <w:hyperlink w:anchor="_Toc126841258" w:history="1">
        <w:r w:rsidR="00F24AC1" w:rsidRPr="001765C0">
          <w:rPr>
            <w:rStyle w:val="Hyperlink"/>
            <w:noProof/>
          </w:rPr>
          <w:t>Creating the Folder Structure for your Database</w:t>
        </w:r>
        <w:r w:rsidR="00F24AC1">
          <w:rPr>
            <w:noProof/>
            <w:webHidden/>
          </w:rPr>
          <w:tab/>
        </w:r>
        <w:r w:rsidR="00F24AC1">
          <w:rPr>
            <w:noProof/>
            <w:webHidden/>
          </w:rPr>
          <w:fldChar w:fldCharType="begin"/>
        </w:r>
        <w:r w:rsidR="00F24AC1">
          <w:rPr>
            <w:noProof/>
            <w:webHidden/>
          </w:rPr>
          <w:instrText xml:space="preserve"> PAGEREF _Toc126841258 \h </w:instrText>
        </w:r>
        <w:r w:rsidR="00F24AC1">
          <w:rPr>
            <w:noProof/>
            <w:webHidden/>
          </w:rPr>
        </w:r>
        <w:r w:rsidR="00F24AC1">
          <w:rPr>
            <w:noProof/>
            <w:webHidden/>
          </w:rPr>
          <w:fldChar w:fldCharType="separate"/>
        </w:r>
        <w:r w:rsidR="00F24AC1">
          <w:rPr>
            <w:noProof/>
            <w:webHidden/>
          </w:rPr>
          <w:t>13</w:t>
        </w:r>
        <w:r w:rsidR="00F24AC1">
          <w:rPr>
            <w:noProof/>
            <w:webHidden/>
          </w:rPr>
          <w:fldChar w:fldCharType="end"/>
        </w:r>
      </w:hyperlink>
    </w:p>
    <w:p w14:paraId="03B38E74" w14:textId="26C64A02" w:rsidR="00F24AC1" w:rsidRDefault="00E1029D">
      <w:pPr>
        <w:pStyle w:val="TOC2"/>
        <w:tabs>
          <w:tab w:val="right" w:leader="dot" w:pos="9350"/>
        </w:tabs>
        <w:rPr>
          <w:rFonts w:eastAsiaTheme="minorEastAsia"/>
          <w:noProof/>
          <w:lang w:val="en-GB" w:eastAsia="en-GB"/>
        </w:rPr>
      </w:pPr>
      <w:hyperlink w:anchor="_Toc126841259" w:history="1">
        <w:r w:rsidR="00F24AC1" w:rsidRPr="001765C0">
          <w:rPr>
            <w:rStyle w:val="Hyperlink"/>
            <w:noProof/>
          </w:rPr>
          <w:t>Generating the Connection String</w:t>
        </w:r>
        <w:r w:rsidR="00F24AC1">
          <w:rPr>
            <w:noProof/>
            <w:webHidden/>
          </w:rPr>
          <w:tab/>
        </w:r>
        <w:r w:rsidR="00F24AC1">
          <w:rPr>
            <w:noProof/>
            <w:webHidden/>
          </w:rPr>
          <w:fldChar w:fldCharType="begin"/>
        </w:r>
        <w:r w:rsidR="00F24AC1">
          <w:rPr>
            <w:noProof/>
            <w:webHidden/>
          </w:rPr>
          <w:instrText xml:space="preserve"> PAGEREF _Toc126841259 \h </w:instrText>
        </w:r>
        <w:r w:rsidR="00F24AC1">
          <w:rPr>
            <w:noProof/>
            <w:webHidden/>
          </w:rPr>
        </w:r>
        <w:r w:rsidR="00F24AC1">
          <w:rPr>
            <w:noProof/>
            <w:webHidden/>
          </w:rPr>
          <w:fldChar w:fldCharType="separate"/>
        </w:r>
        <w:r w:rsidR="00F24AC1">
          <w:rPr>
            <w:noProof/>
            <w:webHidden/>
          </w:rPr>
          <w:t>18</w:t>
        </w:r>
        <w:r w:rsidR="00F24AC1">
          <w:rPr>
            <w:noProof/>
            <w:webHidden/>
          </w:rPr>
          <w:fldChar w:fldCharType="end"/>
        </w:r>
      </w:hyperlink>
    </w:p>
    <w:p w14:paraId="636C5564" w14:textId="1A6CB429" w:rsidR="00E7723E" w:rsidRDefault="00476083">
      <w:pPr>
        <w:rPr>
          <w:lang w:val="en-GB"/>
        </w:rPr>
      </w:pPr>
      <w:r>
        <w:rPr>
          <w:lang w:val="en-GB"/>
        </w:rPr>
        <w:fldChar w:fldCharType="end"/>
      </w:r>
      <w:r w:rsidR="00E7723E">
        <w:rPr>
          <w:lang w:val="en-GB"/>
        </w:rPr>
        <w:br w:type="page"/>
      </w:r>
    </w:p>
    <w:p w14:paraId="636C556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36C5566" w14:textId="77777777" w:rsidR="00E7723E" w:rsidRDefault="00E7723E" w:rsidP="00004A10">
      <w:pPr>
        <w:pStyle w:val="Heading2"/>
        <w:rPr>
          <w:lang w:val="en-GB"/>
        </w:rPr>
      </w:pPr>
    </w:p>
    <w:p w14:paraId="636C5567" w14:textId="34572AD7" w:rsidR="00004A10" w:rsidRDefault="00E26DAF" w:rsidP="002806F6">
      <w:pPr>
        <w:pStyle w:val="Heading1"/>
        <w:rPr>
          <w:lang w:val="en-GB"/>
        </w:rPr>
      </w:pPr>
      <w:bookmarkStart w:id="1" w:name="_Toc126841244"/>
      <w:bookmarkEnd w:id="0"/>
      <w:r>
        <w:rPr>
          <w:lang w:val="en-GB"/>
        </w:rPr>
        <w:t>Linking to the Database</w:t>
      </w:r>
      <w:bookmarkEnd w:id="1"/>
    </w:p>
    <w:p w14:paraId="42033999" w14:textId="77777777" w:rsidR="000D5F78" w:rsidRDefault="000D5F78" w:rsidP="000D5F78">
      <w:pPr>
        <w:pStyle w:val="Heading2"/>
        <w:rPr>
          <w:lang w:val="en-GB"/>
        </w:rPr>
      </w:pPr>
      <w:bookmarkStart w:id="2" w:name="_Toc58412437"/>
      <w:bookmarkStart w:id="3" w:name="_Toc58412720"/>
      <w:bookmarkStart w:id="4" w:name="_Toc126841245"/>
      <w:r>
        <w:rPr>
          <w:lang w:val="en-GB"/>
        </w:rPr>
        <w:t>Before you Begin</w:t>
      </w:r>
      <w:bookmarkEnd w:id="2"/>
      <w:bookmarkEnd w:id="3"/>
      <w:bookmarkEnd w:id="4"/>
    </w:p>
    <w:p w14:paraId="10C5887D" w14:textId="77777777" w:rsidR="000D5F78" w:rsidRPr="00AE4537" w:rsidRDefault="000D5F78" w:rsidP="000D5F78">
      <w:pPr>
        <w:rPr>
          <w:lang w:val="en-GB"/>
        </w:rPr>
      </w:pPr>
      <w:r>
        <w:rPr>
          <w:lang w:val="en-GB"/>
        </w:rPr>
        <w:t>Make sure that you have completed the work for last week and that you have watched the eLectures for this week before starting this work.</w:t>
      </w:r>
    </w:p>
    <w:p w14:paraId="636C5568" w14:textId="4C24DA1D" w:rsidR="00FA701E" w:rsidRDefault="000E0171" w:rsidP="00FA701E">
      <w:pPr>
        <w:pStyle w:val="Heading2"/>
        <w:rPr>
          <w:lang w:val="en-GB"/>
        </w:rPr>
      </w:pPr>
      <w:bookmarkStart w:id="5" w:name="_Toc126841246"/>
      <w:r>
        <w:rPr>
          <w:lang w:val="en-GB"/>
        </w:rPr>
        <w:t>SQL Server</w:t>
      </w:r>
      <w:r w:rsidR="00380EDA">
        <w:rPr>
          <w:lang w:val="en-GB"/>
        </w:rPr>
        <w:t xml:space="preserve"> Team Database</w:t>
      </w:r>
      <w:bookmarkEnd w:id="5"/>
    </w:p>
    <w:p w14:paraId="636C5569" w14:textId="1A374AF7" w:rsidR="00FA701E" w:rsidRDefault="00FA701E" w:rsidP="00E26DAF">
      <w:pPr>
        <w:rPr>
          <w:lang w:val="en-GB"/>
        </w:rPr>
      </w:pPr>
      <w:r>
        <w:rPr>
          <w:lang w:val="en-GB"/>
        </w:rPr>
        <w:t xml:space="preserve">As a student you have access to a free </w:t>
      </w:r>
      <w:r w:rsidR="000E0171">
        <w:rPr>
          <w:lang w:val="en-GB"/>
        </w:rPr>
        <w:t>SQL Server</w:t>
      </w:r>
      <w:r>
        <w:rPr>
          <w:lang w:val="en-GB"/>
        </w:rPr>
        <w:t xml:space="preserve"> account</w:t>
      </w:r>
      <w:r w:rsidR="00CE7528">
        <w:rPr>
          <w:lang w:val="en-GB"/>
        </w:rPr>
        <w:t>.</w:t>
      </w:r>
    </w:p>
    <w:p w14:paraId="6F643F5E" w14:textId="0303DFC3" w:rsidR="00EE0E65" w:rsidRDefault="00380EDA" w:rsidP="00E26DAF">
      <w:pPr>
        <w:rPr>
          <w:lang w:val="en-GB"/>
        </w:rPr>
      </w:pPr>
      <w:r>
        <w:rPr>
          <w:lang w:val="en-GB"/>
        </w:rPr>
        <w:t>O</w:t>
      </w:r>
      <w:r w:rsidR="00E86C2D">
        <w:rPr>
          <w:lang w:val="en-GB"/>
        </w:rPr>
        <w:t xml:space="preserve">ne person </w:t>
      </w:r>
      <w:r>
        <w:rPr>
          <w:lang w:val="en-GB"/>
        </w:rPr>
        <w:t>in your team will create the team database and will be the database</w:t>
      </w:r>
      <w:r w:rsidR="00E86C2D">
        <w:rPr>
          <w:lang w:val="en-GB"/>
        </w:rPr>
        <w:t xml:space="preserve"> account holder.  It is on their </w:t>
      </w:r>
      <w:r w:rsidR="00912402">
        <w:rPr>
          <w:lang w:val="en-GB"/>
        </w:rPr>
        <w:t>p number</w:t>
      </w:r>
      <w:r w:rsidR="00E86C2D">
        <w:rPr>
          <w:lang w:val="en-GB"/>
        </w:rPr>
        <w:t xml:space="preserve"> that the database needs to be created</w:t>
      </w:r>
      <w:r w:rsidR="006F79F3">
        <w:rPr>
          <w:lang w:val="en-GB"/>
        </w:rPr>
        <w:t>.</w:t>
      </w:r>
      <w:r>
        <w:rPr>
          <w:lang w:val="en-GB"/>
        </w:rPr>
        <w:t xml:space="preserve"> All team members will then create their own table within the team database once the database account holder has distributed the</w:t>
      </w:r>
      <w:r w:rsidR="006F79F3">
        <w:rPr>
          <w:lang w:val="en-GB"/>
        </w:rPr>
        <w:t xml:space="preserve"> username and password</w:t>
      </w:r>
      <w:r w:rsidR="00CE7528">
        <w:rPr>
          <w:lang w:val="en-GB"/>
        </w:rPr>
        <w:t xml:space="preserve"> </w:t>
      </w:r>
      <w:r w:rsidR="006F79F3">
        <w:rPr>
          <w:lang w:val="en-GB"/>
        </w:rPr>
        <w:t xml:space="preserve">to </w:t>
      </w:r>
      <w:r>
        <w:rPr>
          <w:lang w:val="en-GB"/>
        </w:rPr>
        <w:t>each of the team members</w:t>
      </w:r>
      <w:r w:rsidR="006F79F3">
        <w:rPr>
          <w:lang w:val="en-GB"/>
        </w:rPr>
        <w:t>.</w:t>
      </w:r>
      <w:r w:rsidR="00CE7528">
        <w:rPr>
          <w:lang w:val="en-GB"/>
        </w:rPr>
        <w:t xml:space="preserve"> </w:t>
      </w:r>
    </w:p>
    <w:p w14:paraId="636C556E" w14:textId="00A6ADAB" w:rsidR="00FA701E" w:rsidRDefault="00FA701E" w:rsidP="00E26DAF">
      <w:pPr>
        <w:rPr>
          <w:lang w:val="en-GB"/>
        </w:rPr>
      </w:pPr>
      <w:r>
        <w:rPr>
          <w:lang w:val="en-GB"/>
        </w:rPr>
        <w:t>Working as a team</w:t>
      </w:r>
      <w:r w:rsidR="00E86C2D">
        <w:rPr>
          <w:lang w:val="en-GB"/>
        </w:rPr>
        <w:t>,</w:t>
      </w:r>
      <w:r>
        <w:rPr>
          <w:lang w:val="en-GB"/>
        </w:rPr>
        <w:t xml:space="preserve"> </w:t>
      </w:r>
      <w:r w:rsidR="000E0171">
        <w:rPr>
          <w:lang w:val="en-GB"/>
        </w:rPr>
        <w:t xml:space="preserve">SQL Server </w:t>
      </w:r>
      <w:r>
        <w:rPr>
          <w:lang w:val="en-GB"/>
        </w:rPr>
        <w:t xml:space="preserve">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14:paraId="636C556F" w14:textId="7592FB21" w:rsidR="00FA701E" w:rsidRPr="00912402" w:rsidRDefault="00CE7528" w:rsidP="00E26DAF">
      <w:pPr>
        <w:rPr>
          <w:b/>
          <w:bCs/>
          <w:lang w:val="en-GB"/>
        </w:rPr>
      </w:pPr>
      <w:r w:rsidRPr="00022ADF">
        <w:rPr>
          <w:b/>
          <w:bCs/>
          <w:highlight w:val="yellow"/>
          <w:lang w:val="en-GB"/>
        </w:rPr>
        <w:t xml:space="preserve">Currently the SQL server database is only available within the DMU campus </w:t>
      </w:r>
      <w:r w:rsidR="00EE0E65" w:rsidRPr="00022ADF">
        <w:rPr>
          <w:b/>
          <w:bCs/>
          <w:highlight w:val="yellow"/>
          <w:lang w:val="en-GB"/>
        </w:rPr>
        <w:t>if you wish to access the database off campus then</w:t>
      </w:r>
      <w:r w:rsidRPr="00022ADF">
        <w:rPr>
          <w:b/>
          <w:bCs/>
          <w:highlight w:val="yellow"/>
          <w:lang w:val="en-GB"/>
        </w:rPr>
        <w:t xml:space="preserve"> each member must run their work using the My DMU Lab URL</w:t>
      </w:r>
      <w:r w:rsidR="00022ADF" w:rsidRPr="00022ADF">
        <w:rPr>
          <w:b/>
          <w:bCs/>
          <w:highlight w:val="yellow"/>
          <w:lang w:val="en-GB"/>
        </w:rPr>
        <w:t>:</w:t>
      </w:r>
    </w:p>
    <w:p w14:paraId="77D52039" w14:textId="64708589" w:rsidR="00CE7528" w:rsidRDefault="00E1029D" w:rsidP="00912402">
      <w:pPr>
        <w:jc w:val="center"/>
        <w:rPr>
          <w:lang w:val="en-GB"/>
        </w:rPr>
      </w:pPr>
      <w:hyperlink r:id="rId8" w:history="1">
        <w:r w:rsidR="00CE7528" w:rsidRPr="005F5FCF">
          <w:rPr>
            <w:rStyle w:val="Hyperlink"/>
            <w:lang w:val="en-GB"/>
          </w:rPr>
          <w:t>https://yourdmulabs.dmu.ac.uk</w:t>
        </w:r>
      </w:hyperlink>
    </w:p>
    <w:p w14:paraId="33EEE1A0" w14:textId="1599B0E5" w:rsidR="00EE0E65" w:rsidRPr="00EE0E65" w:rsidRDefault="00EE0E65" w:rsidP="00EE0E65">
      <w:pPr>
        <w:rPr>
          <w:lang w:val="en-GB"/>
        </w:rPr>
      </w:pPr>
      <w:r w:rsidRPr="00EE0E65">
        <w:rPr>
          <w:lang w:val="en-GB"/>
        </w:rPr>
        <w:t>Note that there is also an option for setting up a local database.  The instructions on how to do this are at the end of this document but note that it is not possible to share a local database with the members of your team.</w:t>
      </w:r>
    </w:p>
    <w:p w14:paraId="41B9BCD9" w14:textId="0AB550FB" w:rsidR="00FF4EE8" w:rsidRPr="00FF4EE8" w:rsidRDefault="008F44E1" w:rsidP="00FF4EE8">
      <w:pPr>
        <w:pStyle w:val="Heading2"/>
        <w:rPr>
          <w:lang w:val="en-GB"/>
        </w:rPr>
      </w:pPr>
      <w:bookmarkStart w:id="6" w:name="_Toc126841247"/>
      <w:r>
        <w:rPr>
          <w:lang w:val="en-GB"/>
        </w:rPr>
        <w:t xml:space="preserve">How this will </w:t>
      </w:r>
      <w:r w:rsidR="00022ADF">
        <w:rPr>
          <w:lang w:val="en-GB"/>
        </w:rPr>
        <w:t>w</w:t>
      </w:r>
      <w:r>
        <w:rPr>
          <w:lang w:val="en-GB"/>
        </w:rPr>
        <w:t>ork – Copy and Adapt</w:t>
      </w:r>
      <w:bookmarkEnd w:id="6"/>
    </w:p>
    <w:p w14:paraId="636C5571" w14:textId="23B7D06F" w:rsidR="008F44E1" w:rsidRDefault="008F44E1" w:rsidP="00E26DAF">
      <w:pPr>
        <w:rPr>
          <w:lang w:val="en-GB"/>
        </w:rPr>
      </w:pPr>
      <w:r>
        <w:rPr>
          <w:lang w:val="en-GB"/>
        </w:rPr>
        <w:t xml:space="preserve">In these notes I will present you with examples of what your code might look like.  I will typically use the example of creating an Address Book.  You are likely to be working on something quite different though.  </w:t>
      </w:r>
      <w:r w:rsidR="00380EDA">
        <w:rPr>
          <w:lang w:val="en-GB"/>
        </w:rPr>
        <w:t>For instance, i</w:t>
      </w:r>
      <w:r>
        <w:rPr>
          <w:lang w:val="en-GB"/>
        </w:rPr>
        <w:t>f you are working on the stock part of your system you will need to adapt my examples such that they work for you.  Do not simply copy my examples as they stand!</w:t>
      </w:r>
    </w:p>
    <w:p w14:paraId="15F6DA07" w14:textId="77777777" w:rsidR="00022ADF" w:rsidRDefault="00022ADF">
      <w:pPr>
        <w:rPr>
          <w:rFonts w:asciiTheme="majorHAnsi" w:eastAsiaTheme="majorEastAsia" w:hAnsiTheme="majorHAnsi" w:cstheme="majorBidi"/>
          <w:b/>
          <w:bCs/>
          <w:color w:val="4F81BD" w:themeColor="accent1"/>
          <w:sz w:val="26"/>
          <w:szCs w:val="26"/>
          <w:lang w:val="en-GB"/>
        </w:rPr>
      </w:pPr>
      <w:r>
        <w:rPr>
          <w:lang w:val="en-GB"/>
        </w:rPr>
        <w:br w:type="page"/>
      </w:r>
    </w:p>
    <w:p w14:paraId="636C5572" w14:textId="5DC3F8FB" w:rsidR="00FA701E" w:rsidRDefault="00FA701E" w:rsidP="00FA701E">
      <w:pPr>
        <w:pStyle w:val="Heading2"/>
        <w:rPr>
          <w:lang w:val="en-GB"/>
        </w:rPr>
      </w:pPr>
      <w:bookmarkStart w:id="7" w:name="_Toc126841248"/>
      <w:r>
        <w:rPr>
          <w:lang w:val="en-GB"/>
        </w:rPr>
        <w:lastRenderedPageBreak/>
        <w:t>Creating your Account</w:t>
      </w:r>
      <w:bookmarkEnd w:id="7"/>
    </w:p>
    <w:p w14:paraId="42339A0A" w14:textId="77777777" w:rsidR="00380EDA" w:rsidRPr="00380EDA" w:rsidRDefault="00380EDA" w:rsidP="00380EDA">
      <w:pPr>
        <w:rPr>
          <w:lang w:val="en-GB"/>
        </w:rPr>
      </w:pPr>
    </w:p>
    <w:p w14:paraId="3A12C0F0" w14:textId="292DB875" w:rsidR="00CE7528" w:rsidRDefault="00CE7528" w:rsidP="00E26DAF">
      <w:pPr>
        <w:rPr>
          <w:lang w:val="en-GB"/>
        </w:rPr>
      </w:pPr>
      <w:r>
        <w:rPr>
          <w:lang w:val="en-GB"/>
        </w:rPr>
        <w:t xml:space="preserve">To create your </w:t>
      </w:r>
      <w:r w:rsidR="00912402">
        <w:rPr>
          <w:lang w:val="en-GB"/>
        </w:rPr>
        <w:t>database,</w:t>
      </w:r>
      <w:r>
        <w:rPr>
          <w:lang w:val="en-GB"/>
        </w:rPr>
        <w:t xml:space="preserve"> you will need to access the server her</w:t>
      </w:r>
      <w:r w:rsidR="00022ADF">
        <w:rPr>
          <w:lang w:val="en-GB"/>
        </w:rPr>
        <w:t xml:space="preserve">e: </w:t>
      </w:r>
      <w:hyperlink r:id="rId9" w:history="1">
        <w:r w:rsidR="00E1029D">
          <w:rPr>
            <w:rStyle w:val="Hyperlink"/>
          </w:rPr>
          <w:t xml:space="preserve">eGrids </w:t>
        </w:r>
      </w:hyperlink>
    </w:p>
    <w:p w14:paraId="0EC08DE4" w14:textId="1866FEB8" w:rsidR="00CE7528" w:rsidRDefault="00CE7528" w:rsidP="00E26DAF">
      <w:pPr>
        <w:rPr>
          <w:lang w:val="en-GB"/>
        </w:rPr>
      </w:pPr>
      <w:r>
        <w:rPr>
          <w:lang w:val="en-GB"/>
        </w:rPr>
        <w:t xml:space="preserve">Once logged in you should see </w:t>
      </w:r>
      <w:r w:rsidR="00380EDA">
        <w:rPr>
          <w:lang w:val="en-GB"/>
        </w:rPr>
        <w:t>the tile below. Click the tile to access the next step.</w:t>
      </w:r>
    </w:p>
    <w:p w14:paraId="4041A325" w14:textId="174F5397" w:rsidR="00CE7528" w:rsidRDefault="00CE7528" w:rsidP="00E26DAF">
      <w:pPr>
        <w:rPr>
          <w:lang w:val="en-GB"/>
        </w:rPr>
      </w:pPr>
      <w:r>
        <w:rPr>
          <w:noProof/>
        </w:rPr>
        <w:drawing>
          <wp:inline distT="0" distB="0" distL="0" distR="0" wp14:anchorId="738BE95F" wp14:editId="0B86D6D2">
            <wp:extent cx="4486275" cy="1390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1390650"/>
                    </a:xfrm>
                    <a:prstGeom prst="rect">
                      <a:avLst/>
                    </a:prstGeom>
                  </pic:spPr>
                </pic:pic>
              </a:graphicData>
            </a:graphic>
          </wp:inline>
        </w:drawing>
      </w:r>
    </w:p>
    <w:p w14:paraId="6F27E360" w14:textId="77777777" w:rsidR="003138D4" w:rsidRDefault="003138D4" w:rsidP="00FA701E">
      <w:pPr>
        <w:pStyle w:val="Heading2"/>
        <w:rPr>
          <w:lang w:val="en-GB"/>
        </w:rPr>
      </w:pPr>
    </w:p>
    <w:p w14:paraId="636C5578" w14:textId="2C6D5001" w:rsidR="00FA701E" w:rsidRDefault="00FA701E" w:rsidP="00FA701E">
      <w:pPr>
        <w:pStyle w:val="Heading2"/>
        <w:rPr>
          <w:lang w:val="en-GB"/>
        </w:rPr>
      </w:pPr>
      <w:bookmarkStart w:id="8" w:name="_Toc126841249"/>
      <w:r>
        <w:rPr>
          <w:lang w:val="en-GB"/>
        </w:rPr>
        <w:t>Creating your Database</w:t>
      </w:r>
      <w:bookmarkEnd w:id="8"/>
    </w:p>
    <w:p w14:paraId="78A30C4E" w14:textId="77777777" w:rsidR="003138D4" w:rsidRPr="003138D4" w:rsidRDefault="003138D4" w:rsidP="003138D4">
      <w:pPr>
        <w:rPr>
          <w:lang w:val="en-GB"/>
        </w:rPr>
      </w:pPr>
    </w:p>
    <w:p w14:paraId="69C0104E" w14:textId="34DF59F2" w:rsidR="00CE7528" w:rsidRDefault="00E1029D" w:rsidP="00CE7528">
      <w:pPr>
        <w:rPr>
          <w:lang w:val="en-GB"/>
        </w:rPr>
      </w:pPr>
      <w:r>
        <w:rPr>
          <w:noProof/>
        </w:rPr>
        <w:pict w14:anchorId="2D93B1FA">
          <v:shape id="_x0000_s1034" type="#_x0000_t202" style="position:absolute;margin-left:232.5pt;margin-top:8.15pt;width:292.5pt;height:3in;z-index:-251651584;visibility:visible;mso-wrap-distance-left:9pt;mso-wrap-distance-top:3.6pt;mso-wrap-distance-right:9pt;mso-wrap-distance-bottom:3.6pt;mso-position-horizontal-relative:text;mso-position-vertical-relative:text;mso-width-relative:margin;mso-height-relative:margin;v-text-anchor:top" wrapcoords="-66 0 -66 21486 21600 21486 21600 0 -66 0" stroked="f">
            <v:textbox>
              <w:txbxContent>
                <w:p w14:paraId="471B3A60" w14:textId="4813CB4F" w:rsidR="003138D4" w:rsidRDefault="003138D4" w:rsidP="003138D4">
                  <w:pPr>
                    <w:pStyle w:val="ListParagraph"/>
                    <w:numPr>
                      <w:ilvl w:val="0"/>
                      <w:numId w:val="12"/>
                    </w:numPr>
                  </w:pPr>
                  <w:r>
                    <w:t>The database name will be the P number of the student</w:t>
                  </w:r>
                  <w:r w:rsidR="00380EDA">
                    <w:t xml:space="preserve"> (database account holder)</w:t>
                  </w:r>
                  <w:r>
                    <w:t xml:space="preserve"> that sets up the database.</w:t>
                  </w:r>
                </w:p>
                <w:p w14:paraId="44E91BC2" w14:textId="5C714FCD" w:rsidR="003138D4" w:rsidRDefault="003138D4" w:rsidP="003138D4">
                  <w:pPr>
                    <w:pStyle w:val="ListParagraph"/>
                    <w:numPr>
                      <w:ilvl w:val="0"/>
                      <w:numId w:val="12"/>
                    </w:numPr>
                  </w:pPr>
                  <w:r>
                    <w:t xml:space="preserve">Choose a password that is </w:t>
                  </w:r>
                  <w:r w:rsidR="00B432AE">
                    <w:t>8</w:t>
                  </w:r>
                  <w:r>
                    <w:t xml:space="preserve"> characters or more and </w:t>
                  </w:r>
                  <w:r w:rsidR="00B432AE">
                    <w:t xml:space="preserve">contains </w:t>
                  </w:r>
                  <w:r>
                    <w:t xml:space="preserve">at least 1 number. </w:t>
                  </w:r>
                </w:p>
                <w:p w14:paraId="59B7763E" w14:textId="4ED075CA" w:rsidR="003138D4" w:rsidRPr="00636FBA" w:rsidRDefault="003138D4" w:rsidP="00663D5A">
                  <w:pPr>
                    <w:pStyle w:val="ListParagraph"/>
                    <w:numPr>
                      <w:ilvl w:val="0"/>
                      <w:numId w:val="12"/>
                    </w:numPr>
                    <w:rPr>
                      <w:highlight w:val="yellow"/>
                    </w:rPr>
                  </w:pPr>
                  <w:r w:rsidRPr="00636FBA">
                    <w:rPr>
                      <w:highlight w:val="yellow"/>
                    </w:rPr>
                    <w:t xml:space="preserve">DO NOT USE YOUR USUAL DMU LOG IN PASSWORD. </w:t>
                  </w:r>
                </w:p>
                <w:p w14:paraId="6B4ECA7C" w14:textId="41A5D4BE" w:rsidR="003138D4" w:rsidRDefault="003138D4" w:rsidP="003138D4">
                  <w:pPr>
                    <w:pStyle w:val="ListParagraph"/>
                    <w:numPr>
                      <w:ilvl w:val="0"/>
                      <w:numId w:val="12"/>
                    </w:numPr>
                  </w:pPr>
                  <w:r>
                    <w:t xml:space="preserve">Make a note of the password so you don’t forget it. </w:t>
                  </w:r>
                </w:p>
                <w:p w14:paraId="3BFFEA33" w14:textId="2F09B377" w:rsidR="003138D4" w:rsidRDefault="003138D4" w:rsidP="003138D4">
                  <w:pPr>
                    <w:pStyle w:val="ListParagraph"/>
                    <w:numPr>
                      <w:ilvl w:val="0"/>
                      <w:numId w:val="12"/>
                    </w:numPr>
                  </w:pPr>
                  <w:r>
                    <w:t xml:space="preserve">Click ‘Create Database’ </w:t>
                  </w:r>
                  <w:r w:rsidR="00380EDA">
                    <w:t>and share the log in details with the rest of your team members.</w:t>
                  </w:r>
                </w:p>
                <w:p w14:paraId="2236B3D3" w14:textId="3972AC32" w:rsidR="00380EDA" w:rsidRDefault="00380EDA" w:rsidP="003138D4">
                  <w:pPr>
                    <w:pStyle w:val="ListParagraph"/>
                    <w:numPr>
                      <w:ilvl w:val="0"/>
                      <w:numId w:val="12"/>
                    </w:numPr>
                  </w:pPr>
                  <w:r>
                    <w:t>If you forget your password once you’ve created your database you can revisit the tile and res</w:t>
                  </w:r>
                  <w:r w:rsidR="007D675A">
                    <w:t>e</w:t>
                  </w:r>
                  <w:r>
                    <w:t>t your password. Don’t forget to let your team members know the new password.</w:t>
                  </w:r>
                </w:p>
              </w:txbxContent>
            </v:textbox>
            <w10:wrap type="tight"/>
          </v:shape>
        </w:pict>
      </w:r>
      <w:r w:rsidR="00CE7528">
        <w:rPr>
          <w:lang w:val="en-GB"/>
        </w:rPr>
        <w:t xml:space="preserve">The </w:t>
      </w:r>
      <w:r w:rsidR="00380EDA">
        <w:rPr>
          <w:lang w:val="en-GB"/>
        </w:rPr>
        <w:t>screen below</w:t>
      </w:r>
      <w:r w:rsidR="00CE7528">
        <w:rPr>
          <w:lang w:val="en-GB"/>
        </w:rPr>
        <w:t xml:space="preserve"> allows you to create your database…</w:t>
      </w:r>
    </w:p>
    <w:p w14:paraId="7B0F4FC1" w14:textId="5A440BBB" w:rsidR="00CE7528" w:rsidRDefault="00CE7528" w:rsidP="00CE7528">
      <w:pPr>
        <w:rPr>
          <w:lang w:val="en-GB"/>
        </w:rPr>
      </w:pPr>
      <w:r>
        <w:rPr>
          <w:noProof/>
          <w:lang w:val="en-GB"/>
        </w:rPr>
        <w:drawing>
          <wp:anchor distT="0" distB="0" distL="114300" distR="114300" simplePos="0" relativeHeight="251624448" behindDoc="1" locked="0" layoutInCell="1" allowOverlap="1" wp14:anchorId="3605C330" wp14:editId="4EEBEBA3">
            <wp:simplePos x="0" y="0"/>
            <wp:positionH relativeFrom="column">
              <wp:posOffset>19050</wp:posOffset>
            </wp:positionH>
            <wp:positionV relativeFrom="paragraph">
              <wp:posOffset>14605</wp:posOffset>
            </wp:positionV>
            <wp:extent cx="2837815" cy="2001520"/>
            <wp:effectExtent l="19050" t="19050" r="635" b="0"/>
            <wp:wrapTight wrapText="bothSides">
              <wp:wrapPolygon edited="0">
                <wp:start x="-145" y="-206"/>
                <wp:lineTo x="-145" y="21586"/>
                <wp:lineTo x="21605" y="21586"/>
                <wp:lineTo x="21605" y="-206"/>
                <wp:lineTo x="-145" y="-206"/>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200152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2A31335" w14:textId="77777777" w:rsidR="003138D4" w:rsidRDefault="003138D4" w:rsidP="00B17DE0">
      <w:pPr>
        <w:rPr>
          <w:lang w:val="en-GB"/>
        </w:rPr>
      </w:pPr>
    </w:p>
    <w:p w14:paraId="7D3E23F6" w14:textId="6D81F8C0" w:rsidR="003138D4" w:rsidRPr="000B0E78" w:rsidRDefault="00B432AE" w:rsidP="00B17DE0">
      <w:pPr>
        <w:rPr>
          <w:b/>
          <w:u w:val="single"/>
          <w:lang w:val="en-GB"/>
        </w:rPr>
      </w:pPr>
      <w:r>
        <w:rPr>
          <w:b/>
          <w:u w:val="single"/>
          <w:lang w:val="en-GB"/>
        </w:rPr>
        <w:t xml:space="preserve">Page </w:t>
      </w:r>
      <w:r w:rsidR="00636FBA" w:rsidRPr="000B0E78">
        <w:rPr>
          <w:b/>
          <w:u w:val="single"/>
          <w:lang w:val="en-GB"/>
        </w:rPr>
        <w:t>Update</w:t>
      </w:r>
      <w:r>
        <w:rPr>
          <w:b/>
          <w:u w:val="single"/>
          <w:lang w:val="en-GB"/>
        </w:rPr>
        <w:t>d</w:t>
      </w:r>
      <w:r w:rsidR="00636FBA" w:rsidRPr="000B0E78">
        <w:rPr>
          <w:b/>
          <w:u w:val="single"/>
          <w:lang w:val="en-GB"/>
        </w:rPr>
        <w:t xml:space="preserve"> </w:t>
      </w:r>
      <w:r>
        <w:rPr>
          <w:b/>
          <w:u w:val="single"/>
          <w:lang w:val="en-GB"/>
        </w:rPr>
        <w:t>09</w:t>
      </w:r>
      <w:r w:rsidR="00636FBA" w:rsidRPr="000B0E78">
        <w:rPr>
          <w:b/>
          <w:u w:val="single"/>
          <w:lang w:val="en-GB"/>
        </w:rPr>
        <w:t>/02/2023</w:t>
      </w:r>
    </w:p>
    <w:p w14:paraId="3229A658" w14:textId="77777777" w:rsidR="003138D4" w:rsidRDefault="003138D4" w:rsidP="00B17DE0">
      <w:pPr>
        <w:rPr>
          <w:lang w:val="en-GB"/>
        </w:rPr>
      </w:pPr>
    </w:p>
    <w:p w14:paraId="49AEFA9C" w14:textId="77777777" w:rsidR="003138D4" w:rsidRDefault="003138D4" w:rsidP="00B17DE0">
      <w:pPr>
        <w:rPr>
          <w:lang w:val="en-GB"/>
        </w:rPr>
      </w:pPr>
    </w:p>
    <w:p w14:paraId="0063DB29" w14:textId="77777777" w:rsidR="00B432AE" w:rsidRDefault="00B432AE" w:rsidP="00FA701E">
      <w:pPr>
        <w:pStyle w:val="Heading2"/>
        <w:rPr>
          <w:lang w:val="en-GB"/>
        </w:rPr>
      </w:pPr>
    </w:p>
    <w:p w14:paraId="636C5588" w14:textId="2C16C3D7" w:rsidR="00FA701E" w:rsidRDefault="00FA701E" w:rsidP="00FA701E">
      <w:pPr>
        <w:pStyle w:val="Heading2"/>
        <w:rPr>
          <w:lang w:val="en-GB"/>
        </w:rPr>
      </w:pPr>
      <w:bookmarkStart w:id="9" w:name="_Toc126841250"/>
      <w:r>
        <w:rPr>
          <w:lang w:val="en-GB"/>
        </w:rPr>
        <w:t>Managing your Database</w:t>
      </w:r>
      <w:bookmarkEnd w:id="9"/>
    </w:p>
    <w:p w14:paraId="636C5589" w14:textId="705C5F73" w:rsidR="00B17DE0" w:rsidRDefault="00B17DE0" w:rsidP="00B17DE0">
      <w:pPr>
        <w:rPr>
          <w:lang w:val="en-GB"/>
        </w:rPr>
      </w:pPr>
      <w:r>
        <w:rPr>
          <w:lang w:val="en-GB"/>
        </w:rPr>
        <w:t xml:space="preserve">There are </w:t>
      </w:r>
      <w:r w:rsidR="00B26B82">
        <w:rPr>
          <w:lang w:val="en-GB"/>
        </w:rPr>
        <w:t>four</w:t>
      </w:r>
      <w:r>
        <w:rPr>
          <w:lang w:val="en-GB"/>
        </w:rPr>
        <w:t xml:space="preserve"> different systems we need to configure in order to access your database, they ar</w:t>
      </w:r>
      <w:r w:rsidR="00B432AE">
        <w:rPr>
          <w:lang w:val="en-GB"/>
        </w:rPr>
        <w:t>e:</w:t>
      </w:r>
    </w:p>
    <w:p w14:paraId="636C558A" w14:textId="0477DAB1" w:rsidR="00B17DE0" w:rsidRPr="00B17DE0" w:rsidRDefault="00B17DE0" w:rsidP="00B17DE0">
      <w:pPr>
        <w:pStyle w:val="ListParagraph"/>
        <w:numPr>
          <w:ilvl w:val="0"/>
          <w:numId w:val="8"/>
        </w:numPr>
        <w:rPr>
          <w:lang w:val="en-GB"/>
        </w:rPr>
      </w:pPr>
      <w:r w:rsidRPr="00B17DE0">
        <w:rPr>
          <w:lang w:val="en-GB"/>
        </w:rPr>
        <w:t xml:space="preserve">The </w:t>
      </w:r>
      <w:r w:rsidR="00B26B82" w:rsidRPr="00B432AE">
        <w:rPr>
          <w:b/>
          <w:bCs/>
          <w:lang w:val="en-GB"/>
        </w:rPr>
        <w:t>SQL Teams</w:t>
      </w:r>
      <w:r w:rsidRPr="00B432AE">
        <w:rPr>
          <w:b/>
          <w:bCs/>
          <w:lang w:val="en-GB"/>
        </w:rPr>
        <w:t xml:space="preserve"> Portal</w:t>
      </w:r>
      <w:r w:rsidRPr="00B17DE0">
        <w:rPr>
          <w:lang w:val="en-GB"/>
        </w:rPr>
        <w:t xml:space="preserve"> – </w:t>
      </w:r>
      <w:r w:rsidR="00B26B82">
        <w:rPr>
          <w:lang w:val="en-GB"/>
        </w:rPr>
        <w:t>if you forget the password and need to change it</w:t>
      </w:r>
    </w:p>
    <w:p w14:paraId="636C558B" w14:textId="77777777" w:rsidR="00B17DE0" w:rsidRPr="00B17DE0" w:rsidRDefault="00B17DE0" w:rsidP="00B17DE0">
      <w:pPr>
        <w:pStyle w:val="ListParagraph"/>
        <w:numPr>
          <w:ilvl w:val="0"/>
          <w:numId w:val="8"/>
        </w:numPr>
        <w:rPr>
          <w:lang w:val="en-GB"/>
        </w:rPr>
      </w:pPr>
      <w:r w:rsidRPr="00B432AE">
        <w:rPr>
          <w:b/>
          <w:bCs/>
          <w:lang w:val="en-GB"/>
        </w:rPr>
        <w:t>Visual Studio</w:t>
      </w:r>
      <w:r w:rsidRPr="00B17DE0">
        <w:rPr>
          <w:lang w:val="en-GB"/>
        </w:rPr>
        <w:t xml:space="preserve"> – for creating and managing tables, stored procedures</w:t>
      </w:r>
    </w:p>
    <w:p w14:paraId="636C558C" w14:textId="51ACAAD1" w:rsidR="00FA701E" w:rsidRDefault="00B17DE0" w:rsidP="00B17DE0">
      <w:pPr>
        <w:pStyle w:val="ListParagraph"/>
        <w:numPr>
          <w:ilvl w:val="0"/>
          <w:numId w:val="8"/>
        </w:numPr>
        <w:rPr>
          <w:lang w:val="en-GB"/>
        </w:rPr>
      </w:pPr>
      <w:r w:rsidRPr="00B432AE">
        <w:rPr>
          <w:b/>
          <w:bCs/>
          <w:lang w:val="en-GB"/>
        </w:rPr>
        <w:t>Data Connection Class</w:t>
      </w:r>
      <w:r w:rsidRPr="00B17DE0">
        <w:rPr>
          <w:lang w:val="en-GB"/>
        </w:rPr>
        <w:t xml:space="preserve"> – allowing your code to access the functionality provided by your stored procedures</w:t>
      </w:r>
    </w:p>
    <w:p w14:paraId="6821F900" w14:textId="22C6A85A" w:rsidR="00B26B82" w:rsidRDefault="00B26B82" w:rsidP="00B17DE0">
      <w:pPr>
        <w:pStyle w:val="ListParagraph"/>
        <w:numPr>
          <w:ilvl w:val="0"/>
          <w:numId w:val="8"/>
        </w:numPr>
        <w:rPr>
          <w:lang w:val="en-GB"/>
        </w:rPr>
      </w:pPr>
      <w:r w:rsidRPr="00B432AE">
        <w:rPr>
          <w:b/>
          <w:bCs/>
          <w:lang w:val="en-GB"/>
        </w:rPr>
        <w:t>SQL Connect</w:t>
      </w:r>
      <w:r>
        <w:rPr>
          <w:lang w:val="en-GB"/>
        </w:rPr>
        <w:t xml:space="preserve"> – a program to manage authentication of a secure connection</w:t>
      </w:r>
    </w:p>
    <w:p w14:paraId="3A355BFD" w14:textId="77777777" w:rsidR="00B432AE" w:rsidRPr="00B17DE0" w:rsidRDefault="00B432AE" w:rsidP="00B432AE">
      <w:pPr>
        <w:pStyle w:val="ListParagraph"/>
        <w:rPr>
          <w:lang w:val="en-GB"/>
        </w:rPr>
      </w:pPr>
    </w:p>
    <w:p w14:paraId="636C55DC" w14:textId="4E328A50" w:rsidR="006F79F3" w:rsidRDefault="006F79F3" w:rsidP="006F79F3">
      <w:pPr>
        <w:pStyle w:val="Heading2"/>
        <w:rPr>
          <w:lang w:val="en-GB"/>
        </w:rPr>
      </w:pPr>
      <w:bookmarkStart w:id="10" w:name="_Toc126841251"/>
      <w:r>
        <w:rPr>
          <w:lang w:val="en-GB"/>
        </w:rPr>
        <w:t xml:space="preserve">Accessing the Database </w:t>
      </w:r>
      <w:r w:rsidR="00B26B82">
        <w:rPr>
          <w:lang w:val="en-GB"/>
        </w:rPr>
        <w:t>in Visual Studio</w:t>
      </w:r>
      <w:bookmarkEnd w:id="10"/>
    </w:p>
    <w:p w14:paraId="636C55DE" w14:textId="7DF50F74" w:rsidR="006F79F3" w:rsidRDefault="006F79F3" w:rsidP="00FA701E">
      <w:pPr>
        <w:rPr>
          <w:lang w:val="en-GB"/>
        </w:rPr>
      </w:pPr>
      <w:r>
        <w:rPr>
          <w:lang w:val="en-GB"/>
        </w:rPr>
        <w:t xml:space="preserve">For each team member to access the </w:t>
      </w:r>
      <w:r w:rsidR="00B432AE">
        <w:rPr>
          <w:lang w:val="en-GB"/>
        </w:rPr>
        <w:t xml:space="preserve">SQL Server </w:t>
      </w:r>
      <w:r>
        <w:rPr>
          <w:lang w:val="en-GB"/>
        </w:rPr>
        <w:t xml:space="preserve">database they will need the name of the server, </w:t>
      </w:r>
      <w:r w:rsidR="00912402">
        <w:rPr>
          <w:lang w:val="en-GB"/>
        </w:rPr>
        <w:t>username</w:t>
      </w:r>
      <w:r>
        <w:rPr>
          <w:lang w:val="en-GB"/>
        </w:rPr>
        <w:t xml:space="preserve"> and password created above. (You should have made a note of this.)</w:t>
      </w:r>
    </w:p>
    <w:p w14:paraId="31B36E52" w14:textId="51652163" w:rsidR="009E6753" w:rsidRDefault="006F79F3" w:rsidP="00FA701E">
      <w:pPr>
        <w:rPr>
          <w:lang w:val="en-GB"/>
        </w:rPr>
      </w:pPr>
      <w:r>
        <w:rPr>
          <w:lang w:val="en-GB"/>
        </w:rPr>
        <w:t xml:space="preserve">In </w:t>
      </w:r>
      <w:r w:rsidR="00B432AE">
        <w:rPr>
          <w:lang w:val="en-GB"/>
        </w:rPr>
        <w:t xml:space="preserve">Visual Studio </w:t>
      </w:r>
      <w:r w:rsidR="009E6753">
        <w:rPr>
          <w:lang w:val="en-GB"/>
        </w:rPr>
        <w:t xml:space="preserve">(VS) </w:t>
      </w:r>
      <w:r w:rsidR="00B432AE">
        <w:rPr>
          <w:lang w:val="en-GB"/>
        </w:rPr>
        <w:t>you will access your database via the</w:t>
      </w:r>
      <w:r>
        <w:rPr>
          <w:lang w:val="en-GB"/>
        </w:rPr>
        <w:t xml:space="preserve"> </w:t>
      </w:r>
      <w:r w:rsidRPr="00B432AE">
        <w:rPr>
          <w:b/>
          <w:bCs/>
          <w:lang w:val="en-GB"/>
        </w:rPr>
        <w:t>SQL Server Object Explorer</w:t>
      </w:r>
      <w:r>
        <w:rPr>
          <w:lang w:val="en-GB"/>
        </w:rPr>
        <w:t xml:space="preserve"> </w:t>
      </w:r>
      <w:r w:rsidR="00B432AE">
        <w:rPr>
          <w:lang w:val="en-GB"/>
        </w:rPr>
        <w:t>window</w:t>
      </w:r>
      <w:r w:rsidR="009E6753">
        <w:rPr>
          <w:lang w:val="en-GB"/>
        </w:rPr>
        <w:t xml:space="preserve"> (see below) which by default will be on the right-hand side of the interface.</w:t>
      </w:r>
    </w:p>
    <w:p w14:paraId="26FC7E11" w14:textId="2CAD03C0" w:rsidR="00B432AE" w:rsidRDefault="00B432AE" w:rsidP="00FA701E">
      <w:pPr>
        <w:rPr>
          <w:lang w:val="en-GB"/>
        </w:rPr>
      </w:pPr>
      <w:r>
        <w:rPr>
          <w:lang w:val="en-GB"/>
        </w:rPr>
        <w:t xml:space="preserve">If you can’t see it when you open VS go to View </w:t>
      </w:r>
      <w:r w:rsidR="009E6753">
        <w:rPr>
          <w:lang w:val="en-GB"/>
        </w:rPr>
        <w:t xml:space="preserve">on the main menu </w:t>
      </w:r>
      <w:r>
        <w:rPr>
          <w:lang w:val="en-GB"/>
        </w:rPr>
        <w:t>and select it from the list displayed.</w:t>
      </w:r>
    </w:p>
    <w:p w14:paraId="636C55DF" w14:textId="767FAD30" w:rsidR="006F79F3" w:rsidRDefault="00E1029D" w:rsidP="00FA701E">
      <w:pPr>
        <w:rPr>
          <w:lang w:val="en-GB"/>
        </w:rPr>
      </w:pPr>
      <w:r>
        <w:rPr>
          <w:noProof/>
        </w:rPr>
        <w:pict w14:anchorId="597D0CF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margin-left:67.5pt;margin-top:12.5pt;width:187.5pt;height:95.55pt;rotation:180;flip:y;z-index:251662848" o:connectortype="elbow" adj="2246,86976,-37670">
            <v:stroke endarrow="block"/>
          </v:shape>
        </w:pict>
      </w:r>
      <w:r w:rsidR="009E6753">
        <w:rPr>
          <w:lang w:val="en-GB"/>
        </w:rPr>
        <w:t>Next, we need to ‘</w:t>
      </w:r>
      <w:r w:rsidR="006F79F3">
        <w:rPr>
          <w:lang w:val="en-GB"/>
        </w:rPr>
        <w:t>Add SQL Server</w:t>
      </w:r>
      <w:r w:rsidR="009E6753">
        <w:rPr>
          <w:lang w:val="en-GB"/>
        </w:rPr>
        <w:t xml:space="preserve">’ by clicking on the </w:t>
      </w:r>
      <w:r w:rsidR="00F24AC1">
        <w:rPr>
          <w:lang w:val="en-GB"/>
        </w:rPr>
        <w:t>button</w:t>
      </w:r>
      <w:r w:rsidR="006F79F3">
        <w:rPr>
          <w:lang w:val="en-GB"/>
        </w:rPr>
        <w:t>...</w:t>
      </w:r>
    </w:p>
    <w:p w14:paraId="636C55E0" w14:textId="2297AFE4" w:rsidR="006F79F3" w:rsidRDefault="00E1029D" w:rsidP="00FA701E">
      <w:pPr>
        <w:rPr>
          <w:lang w:val="en-GB"/>
        </w:rPr>
      </w:pPr>
      <w:r>
        <w:rPr>
          <w:noProof/>
        </w:rPr>
        <w:pict w14:anchorId="116ED7D6">
          <v:rect id="_x0000_s1036" style="position:absolute;margin-left:25.5pt;margin-top:54.6pt;width:148.5pt;height:15.75pt;z-index:251665920" filled="f" strokecolor="red" strokeweight="2.5pt"/>
        </w:pict>
      </w:r>
      <w:r w:rsidR="009E6753">
        <w:rPr>
          <w:noProof/>
          <w:lang w:val="en-GB"/>
        </w:rPr>
        <w:drawing>
          <wp:inline distT="0" distB="0" distL="0" distR="0" wp14:anchorId="6F268769" wp14:editId="4BBBB2A4">
            <wp:extent cx="2305372" cy="2543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305372" cy="2543530"/>
                    </a:xfrm>
                    <a:prstGeom prst="rect">
                      <a:avLst/>
                    </a:prstGeom>
                  </pic:spPr>
                </pic:pic>
              </a:graphicData>
            </a:graphic>
          </wp:inline>
        </w:drawing>
      </w:r>
    </w:p>
    <w:p w14:paraId="0AFB39AF" w14:textId="77777777" w:rsidR="009E6753" w:rsidRDefault="009E6753">
      <w:pPr>
        <w:rPr>
          <w:lang w:val="en-GB"/>
        </w:rPr>
      </w:pPr>
      <w:r>
        <w:rPr>
          <w:lang w:val="en-GB"/>
        </w:rPr>
        <w:br w:type="page"/>
      </w:r>
    </w:p>
    <w:p w14:paraId="636C55E1" w14:textId="6178BE94" w:rsidR="006F79F3" w:rsidRDefault="006F79F3" w:rsidP="00FA701E">
      <w:pPr>
        <w:rPr>
          <w:lang w:val="en-GB"/>
        </w:rPr>
      </w:pPr>
      <w:r>
        <w:rPr>
          <w:lang w:val="en-GB"/>
        </w:rPr>
        <w:lastRenderedPageBreak/>
        <w:t>This will provide you with the following log in page</w:t>
      </w:r>
      <w:r w:rsidR="009E6753">
        <w:rPr>
          <w:lang w:val="en-GB"/>
        </w:rPr>
        <w:t>:</w:t>
      </w:r>
    </w:p>
    <w:p w14:paraId="636C55E2" w14:textId="5D5E33B2" w:rsidR="006F79F3" w:rsidRDefault="00E1029D" w:rsidP="00FA701E">
      <w:pPr>
        <w:rPr>
          <w:lang w:val="en-GB"/>
        </w:rPr>
      </w:pPr>
      <w:r>
        <w:rPr>
          <w:noProof/>
        </w:rPr>
        <w:pict w14:anchorId="1949E033">
          <v:shape id="_x0000_s1037" type="#_x0000_t202" style="position:absolute;margin-left:327pt;margin-top:123.8pt;width:187.05pt;height:206.2pt;z-index:25166694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08024509" w14:textId="33B2FF14" w:rsidR="00343343" w:rsidRDefault="00343343" w:rsidP="009E6753">
                  <w:pPr>
                    <w:rPr>
                      <w:lang w:val="en-GB"/>
                    </w:rPr>
                  </w:pPr>
                  <w:r>
                    <w:rPr>
                      <w:lang w:val="en-GB"/>
                    </w:rPr>
                    <w:t>To connect to your database, complete the following fields and click the Connect button:</w:t>
                  </w:r>
                </w:p>
                <w:p w14:paraId="236C3DEA" w14:textId="5939586D" w:rsidR="009E6753" w:rsidRPr="00343343" w:rsidRDefault="00343343" w:rsidP="009E6753">
                  <w:pPr>
                    <w:rPr>
                      <w:b/>
                      <w:lang w:val="en-GB"/>
                    </w:rPr>
                  </w:pPr>
                  <w:r>
                    <w:rPr>
                      <w:lang w:val="en-GB"/>
                    </w:rPr>
                    <w:t xml:space="preserve">The Server Name is: </w:t>
                  </w:r>
                  <w:r w:rsidRPr="00FA7FCB">
                    <w:rPr>
                      <w:b/>
                      <w:highlight w:val="yellow"/>
                      <w:lang w:val="en-GB"/>
                    </w:rPr>
                    <w:t>v00egd00001l.lec-admin.dmu.ac.uk</w:t>
                  </w:r>
                </w:p>
                <w:p w14:paraId="0B977DA1" w14:textId="1A59E8A3" w:rsidR="009E6753" w:rsidRDefault="009E6753" w:rsidP="009E6753">
                  <w:pPr>
                    <w:rPr>
                      <w:lang w:val="en-GB"/>
                    </w:rPr>
                  </w:pPr>
                  <w:r>
                    <w:rPr>
                      <w:lang w:val="en-GB"/>
                    </w:rPr>
                    <w:t xml:space="preserve">Make sure that </w:t>
                  </w:r>
                  <w:r w:rsidR="00343343">
                    <w:rPr>
                      <w:lang w:val="en-GB"/>
                    </w:rPr>
                    <w:t>A</w:t>
                  </w:r>
                  <w:r>
                    <w:rPr>
                      <w:lang w:val="en-GB"/>
                    </w:rPr>
                    <w:t xml:space="preserve">uthentication is set to </w:t>
                  </w:r>
                  <w:r w:rsidRPr="00343343">
                    <w:rPr>
                      <w:b/>
                      <w:bCs/>
                      <w:lang w:val="en-GB"/>
                    </w:rPr>
                    <w:t>SQL Server Authentication</w:t>
                  </w:r>
                  <w:r>
                    <w:rPr>
                      <w:lang w:val="en-GB"/>
                    </w:rPr>
                    <w:t>.</w:t>
                  </w:r>
                </w:p>
                <w:p w14:paraId="79D8969F" w14:textId="2DB3E489" w:rsidR="00343343" w:rsidRDefault="00343343" w:rsidP="009E6753">
                  <w:pPr>
                    <w:rPr>
                      <w:lang w:val="en-GB"/>
                    </w:rPr>
                  </w:pPr>
                  <w:r>
                    <w:rPr>
                      <w:lang w:val="en-GB"/>
                    </w:rPr>
                    <w:t>Username and Password are those created by the database account holder.</w:t>
                  </w:r>
                </w:p>
                <w:p w14:paraId="43DC3BF9" w14:textId="31044352" w:rsidR="009E6753" w:rsidRDefault="009E6753"/>
              </w:txbxContent>
            </v:textbox>
            <w10:wrap type="square"/>
          </v:shape>
        </w:pict>
      </w:r>
      <w:r w:rsidR="006F79F3">
        <w:rPr>
          <w:noProof/>
          <w:lang w:val="en-GB" w:eastAsia="en-GB"/>
        </w:rPr>
        <w:drawing>
          <wp:inline distT="0" distB="0" distL="0" distR="0" wp14:anchorId="636C5689" wp14:editId="7AC12307">
            <wp:extent cx="3829050" cy="466705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837516" cy="4677376"/>
                    </a:xfrm>
                    <a:prstGeom prst="rect">
                      <a:avLst/>
                    </a:prstGeom>
                    <a:noFill/>
                    <a:ln w="9525">
                      <a:noFill/>
                      <a:miter lim="800000"/>
                      <a:headEnd/>
                      <a:tailEnd/>
                    </a:ln>
                  </pic:spPr>
                </pic:pic>
              </a:graphicData>
            </a:graphic>
          </wp:inline>
        </w:drawing>
      </w:r>
    </w:p>
    <w:p w14:paraId="636C55E4" w14:textId="7B282CA1" w:rsidR="006F79F3" w:rsidRDefault="00343343" w:rsidP="00FA701E">
      <w:pPr>
        <w:rPr>
          <w:lang w:val="en-GB"/>
        </w:rPr>
      </w:pPr>
      <w:r>
        <w:rPr>
          <w:noProof/>
        </w:rPr>
        <w:drawing>
          <wp:anchor distT="0" distB="0" distL="114300" distR="114300" simplePos="0" relativeHeight="251628544" behindDoc="1" locked="0" layoutInCell="1" allowOverlap="1" wp14:anchorId="7DE4802D" wp14:editId="5E69C17F">
            <wp:simplePos x="0" y="0"/>
            <wp:positionH relativeFrom="column">
              <wp:posOffset>2667000</wp:posOffset>
            </wp:positionH>
            <wp:positionV relativeFrom="paragraph">
              <wp:posOffset>104140</wp:posOffset>
            </wp:positionV>
            <wp:extent cx="3905250" cy="2863850"/>
            <wp:effectExtent l="0" t="0" r="0" b="0"/>
            <wp:wrapTight wrapText="bothSides">
              <wp:wrapPolygon edited="0">
                <wp:start x="0" y="0"/>
                <wp:lineTo x="0" y="21408"/>
                <wp:lineTo x="21495" y="21408"/>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05250" cy="2863850"/>
                    </a:xfrm>
                    <a:prstGeom prst="rect">
                      <a:avLst/>
                    </a:prstGeom>
                  </pic:spPr>
                </pic:pic>
              </a:graphicData>
            </a:graphic>
            <wp14:sizeRelH relativeFrom="page">
              <wp14:pctWidth>0</wp14:pctWidth>
            </wp14:sizeRelH>
            <wp14:sizeRelV relativeFrom="page">
              <wp14:pctHeight>0</wp14:pctHeight>
            </wp14:sizeRelV>
          </wp:anchor>
        </w:drawing>
      </w:r>
    </w:p>
    <w:p w14:paraId="636C55E6" w14:textId="74F07788" w:rsidR="001D5991" w:rsidRDefault="00343343" w:rsidP="00343343">
      <w:pPr>
        <w:pStyle w:val="NoSpacing"/>
        <w:rPr>
          <w:lang w:val="en-GB"/>
        </w:rPr>
      </w:pPr>
      <w:r>
        <w:rPr>
          <w:lang w:val="en-GB"/>
        </w:rPr>
        <w:t>Y</w:t>
      </w:r>
      <w:r w:rsidR="001D5991">
        <w:rPr>
          <w:lang w:val="en-GB"/>
        </w:rPr>
        <w:t xml:space="preserve">ou should now be able to </w:t>
      </w:r>
      <w:r w:rsidR="00906A10">
        <w:rPr>
          <w:lang w:val="en-GB"/>
        </w:rPr>
        <w:t>navigate the structure</w:t>
      </w:r>
      <w:r>
        <w:rPr>
          <w:lang w:val="en-GB"/>
        </w:rPr>
        <w:t xml:space="preserve"> of the database.</w:t>
      </w:r>
    </w:p>
    <w:p w14:paraId="4826915F" w14:textId="0AA3B1D2" w:rsidR="00343343" w:rsidRDefault="00343343" w:rsidP="00343343">
      <w:pPr>
        <w:pStyle w:val="NoSpacing"/>
        <w:rPr>
          <w:lang w:val="en-GB"/>
        </w:rPr>
      </w:pPr>
    </w:p>
    <w:p w14:paraId="636C55E7" w14:textId="62FA27F8" w:rsidR="00906A10" w:rsidRDefault="00906A10" w:rsidP="00FA701E">
      <w:pPr>
        <w:rPr>
          <w:lang w:val="en-GB"/>
        </w:rPr>
      </w:pPr>
    </w:p>
    <w:p w14:paraId="4313EC23" w14:textId="77777777" w:rsidR="00912402" w:rsidRDefault="00912402" w:rsidP="00FA701E">
      <w:pPr>
        <w:rPr>
          <w:lang w:val="en-GB"/>
        </w:rPr>
      </w:pPr>
    </w:p>
    <w:p w14:paraId="27F4D4DD" w14:textId="4E533C54" w:rsidR="00343343" w:rsidRPr="00166FDE" w:rsidRDefault="00906A10">
      <w:pPr>
        <w:rPr>
          <w:lang w:val="en-GB"/>
        </w:rPr>
      </w:pPr>
      <w:r>
        <w:rPr>
          <w:lang w:val="en-GB"/>
        </w:rPr>
        <w:t xml:space="preserve">At this stage expand the sections for “Tables” along with “Programmability </w:t>
      </w:r>
      <w:r w:rsidR="00FA7FCB">
        <w:rPr>
          <w:lang w:val="en-GB"/>
        </w:rPr>
        <w:t>&gt;</w:t>
      </w:r>
      <w:r>
        <w:rPr>
          <w:lang w:val="en-GB"/>
        </w:rPr>
        <w:t xml:space="preserve"> Stored Procedures”</w:t>
      </w:r>
      <w:r w:rsidR="00912402">
        <w:rPr>
          <w:lang w:val="en-GB"/>
        </w:rPr>
        <w:t>.  T</w:t>
      </w:r>
      <w:r w:rsidR="00343343">
        <w:rPr>
          <w:lang w:val="en-GB"/>
        </w:rPr>
        <w:t>hese</w:t>
      </w:r>
      <w:r w:rsidR="00912402">
        <w:rPr>
          <w:lang w:val="en-GB"/>
        </w:rPr>
        <w:t xml:space="preserve"> will be currently blank</w:t>
      </w:r>
      <w:r w:rsidR="00343343">
        <w:rPr>
          <w:lang w:val="en-GB"/>
        </w:rPr>
        <w:t xml:space="preserve"> and will be populated </w:t>
      </w:r>
      <w:r w:rsidR="00166FDE">
        <w:rPr>
          <w:lang w:val="en-GB"/>
        </w:rPr>
        <w:t xml:space="preserve">with each team members tables and stored procedures as you work through the practical handouts.  </w:t>
      </w:r>
    </w:p>
    <w:p w14:paraId="636C55E9" w14:textId="3335C933" w:rsidR="00906A10" w:rsidRDefault="00906A10" w:rsidP="00906A10">
      <w:pPr>
        <w:pStyle w:val="Heading2"/>
        <w:rPr>
          <w:lang w:val="en-GB"/>
        </w:rPr>
      </w:pPr>
      <w:bookmarkStart w:id="11" w:name="_Toc126841252"/>
      <w:r>
        <w:rPr>
          <w:lang w:val="en-GB"/>
        </w:rPr>
        <w:lastRenderedPageBreak/>
        <w:t>Creating Table</w:t>
      </w:r>
      <w:r w:rsidR="00166FDE">
        <w:rPr>
          <w:lang w:val="en-GB"/>
        </w:rPr>
        <w:t>s</w:t>
      </w:r>
      <w:bookmarkEnd w:id="11"/>
    </w:p>
    <w:p w14:paraId="62D54F5E" w14:textId="77777777" w:rsidR="00166FDE" w:rsidRDefault="00906A10" w:rsidP="00FA701E">
      <w:pPr>
        <w:rPr>
          <w:lang w:val="en-GB"/>
        </w:rPr>
      </w:pPr>
      <w:r>
        <w:rPr>
          <w:lang w:val="en-GB"/>
        </w:rPr>
        <w:t>The next resource we need to create is a table to store some data in.</w:t>
      </w:r>
      <w:r w:rsidR="00166FDE">
        <w:rPr>
          <w:lang w:val="en-GB"/>
        </w:rPr>
        <w:t xml:space="preserve"> </w:t>
      </w:r>
    </w:p>
    <w:p w14:paraId="636C55EA" w14:textId="3081137C" w:rsidR="00906A10" w:rsidRDefault="00166FDE" w:rsidP="00FA701E">
      <w:pPr>
        <w:rPr>
          <w:lang w:val="en-GB"/>
        </w:rPr>
      </w:pPr>
      <w:r>
        <w:rPr>
          <w:lang w:val="en-GB"/>
        </w:rPr>
        <w:t xml:space="preserve">When you create your table it will be based on the table scheme you submitted in the system specification. </w:t>
      </w:r>
    </w:p>
    <w:p w14:paraId="636C55EB" w14:textId="6F685BD2" w:rsidR="00906A10" w:rsidRDefault="00906A10" w:rsidP="00FA701E">
      <w:pPr>
        <w:rPr>
          <w:lang w:val="en-GB"/>
        </w:rPr>
      </w:pPr>
      <w:r>
        <w:rPr>
          <w:lang w:val="en-GB"/>
        </w:rPr>
        <w:t xml:space="preserve">From the </w:t>
      </w:r>
      <w:r w:rsidRPr="00166FDE">
        <w:rPr>
          <w:b/>
          <w:bCs/>
          <w:lang w:val="en-GB"/>
        </w:rPr>
        <w:t>SQL Server Object Explorer</w:t>
      </w:r>
      <w:r>
        <w:rPr>
          <w:lang w:val="en-GB"/>
        </w:rPr>
        <w:t xml:space="preserve">, right click on the </w:t>
      </w:r>
      <w:r w:rsidR="00166FDE">
        <w:rPr>
          <w:lang w:val="en-GB"/>
        </w:rPr>
        <w:t>folder</w:t>
      </w:r>
      <w:r>
        <w:rPr>
          <w:lang w:val="en-GB"/>
        </w:rPr>
        <w:t xml:space="preserve"> marked tables </w:t>
      </w:r>
      <w:r w:rsidR="00166FDE">
        <w:rPr>
          <w:lang w:val="en-GB"/>
        </w:rPr>
        <w:t>and</w:t>
      </w:r>
      <w:r>
        <w:rPr>
          <w:lang w:val="en-GB"/>
        </w:rPr>
        <w:t xml:space="preserve"> </w:t>
      </w:r>
      <w:r w:rsidR="00166FDE">
        <w:rPr>
          <w:lang w:val="en-GB"/>
        </w:rPr>
        <w:t xml:space="preserve">select </w:t>
      </w:r>
      <w:r>
        <w:rPr>
          <w:lang w:val="en-GB"/>
        </w:rPr>
        <w:t>“Add New Table”</w:t>
      </w:r>
      <w:r w:rsidR="00166FDE">
        <w:rPr>
          <w:lang w:val="en-GB"/>
        </w:rPr>
        <w:t>.</w:t>
      </w:r>
      <w:r w:rsidR="0025518F">
        <w:rPr>
          <w:lang w:val="en-GB"/>
        </w:rPr>
        <w:t xml:space="preserve"> If you are using a local </w:t>
      </w:r>
      <w:r w:rsidR="00F9084D">
        <w:rPr>
          <w:lang w:val="en-GB"/>
        </w:rPr>
        <w:t>database,</w:t>
      </w:r>
      <w:r w:rsidR="0025518F">
        <w:rPr>
          <w:lang w:val="en-GB"/>
        </w:rPr>
        <w:t xml:space="preserve"> you will find your database in the ‘Server Explorer’.</w:t>
      </w:r>
    </w:p>
    <w:p w14:paraId="636C55EC" w14:textId="77777777" w:rsidR="00906A10" w:rsidRDefault="00906A10" w:rsidP="00FA701E">
      <w:pPr>
        <w:rPr>
          <w:lang w:val="en-GB"/>
        </w:rPr>
      </w:pPr>
      <w:r>
        <w:rPr>
          <w:noProof/>
          <w:lang w:val="en-GB" w:eastAsia="en-GB"/>
        </w:rPr>
        <w:drawing>
          <wp:inline distT="0" distB="0" distL="0" distR="0" wp14:anchorId="636C568D" wp14:editId="1A310C04">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5ED" w14:textId="77777777" w:rsidR="00906A10" w:rsidRDefault="00906A10" w:rsidP="00FA701E">
      <w:pPr>
        <w:rPr>
          <w:lang w:val="en-GB"/>
        </w:rPr>
      </w:pPr>
      <w:r>
        <w:rPr>
          <w:lang w:val="en-GB"/>
        </w:rPr>
        <w:t>After a bit of waiting you will be presented with the following screen...</w:t>
      </w:r>
    </w:p>
    <w:p w14:paraId="636C55EE" w14:textId="77777777" w:rsidR="00906A10" w:rsidRDefault="00906A10" w:rsidP="00FA701E">
      <w:pPr>
        <w:rPr>
          <w:lang w:val="en-GB"/>
        </w:rPr>
      </w:pPr>
      <w:r>
        <w:rPr>
          <w:noProof/>
          <w:lang w:val="en-GB" w:eastAsia="en-GB"/>
        </w:rPr>
        <w:drawing>
          <wp:inline distT="0" distB="0" distL="0" distR="0" wp14:anchorId="636C568F" wp14:editId="66A6B7FD">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14:paraId="636C55EF" w14:textId="4D6C1827" w:rsidR="00906A10" w:rsidRDefault="00906A10" w:rsidP="00FA701E">
      <w:pPr>
        <w:rPr>
          <w:lang w:val="en-GB"/>
        </w:rPr>
      </w:pPr>
      <w:r>
        <w:rPr>
          <w:lang w:val="en-GB"/>
        </w:rPr>
        <w:t xml:space="preserve">We will set up a basic table to store our </w:t>
      </w:r>
      <w:r w:rsidR="005B2D7A">
        <w:rPr>
          <w:lang w:val="en-GB"/>
        </w:rPr>
        <w:t>addresses</w:t>
      </w:r>
      <w:r>
        <w:rPr>
          <w:lang w:val="en-GB"/>
        </w:rPr>
        <w:t>.</w:t>
      </w:r>
    </w:p>
    <w:p w14:paraId="636C55F0" w14:textId="77777777" w:rsidR="00906A10" w:rsidRPr="00AC175C" w:rsidRDefault="00906A10" w:rsidP="00AC175C">
      <w:pPr>
        <w:rPr>
          <w:lang w:val="en-GB"/>
        </w:rPr>
      </w:pPr>
      <w:r w:rsidRPr="00AC175C">
        <w:rPr>
          <w:lang w:val="en-GB"/>
        </w:rPr>
        <w:t>First, set the name of the table by modifying the SQL at the bottom of the window set</w:t>
      </w:r>
      <w:r w:rsidR="008F44E1" w:rsidRPr="00AC175C">
        <w:rPr>
          <w:lang w:val="en-GB"/>
        </w:rPr>
        <w:t>ting the table name to tblAddress</w:t>
      </w:r>
      <w:r w:rsidRPr="00AC175C">
        <w:rPr>
          <w:lang w:val="en-GB"/>
        </w:rPr>
        <w:t>...</w:t>
      </w:r>
    </w:p>
    <w:p w14:paraId="636C55F1" w14:textId="77777777" w:rsidR="00906A10" w:rsidRDefault="008F44E1" w:rsidP="00FA701E">
      <w:pPr>
        <w:rPr>
          <w:lang w:val="en-GB"/>
        </w:rPr>
      </w:pPr>
      <w:r>
        <w:rPr>
          <w:noProof/>
          <w:lang w:val="en-GB" w:eastAsia="en-GB"/>
        </w:rPr>
        <w:drawing>
          <wp:inline distT="0" distB="0" distL="0" distR="0" wp14:anchorId="636C5691" wp14:editId="24ED4A24">
            <wp:extent cx="3902075" cy="123317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902075" cy="1233170"/>
                    </a:xfrm>
                    <a:prstGeom prst="rect">
                      <a:avLst/>
                    </a:prstGeom>
                    <a:noFill/>
                    <a:ln w="9525">
                      <a:noFill/>
                      <a:miter lim="800000"/>
                      <a:headEnd/>
                      <a:tailEnd/>
                    </a:ln>
                  </pic:spPr>
                </pic:pic>
              </a:graphicData>
            </a:graphic>
          </wp:inline>
        </w:drawing>
      </w:r>
    </w:p>
    <w:p w14:paraId="636C55F2" w14:textId="6136DC8F" w:rsidR="00906A10" w:rsidRDefault="00166FDE" w:rsidP="00AC175C">
      <w:pPr>
        <w:rPr>
          <w:lang w:val="en-GB"/>
        </w:rPr>
      </w:pPr>
      <w:r>
        <w:rPr>
          <w:lang w:val="en-GB"/>
        </w:rPr>
        <w:t xml:space="preserve">Note the </w:t>
      </w:r>
      <w:r w:rsidR="00906A10">
        <w:rPr>
          <w:lang w:val="en-GB"/>
        </w:rPr>
        <w:t>“tbl”</w:t>
      </w:r>
      <w:r>
        <w:rPr>
          <w:lang w:val="en-GB"/>
        </w:rPr>
        <w:t xml:space="preserve"> before Address: this</w:t>
      </w:r>
      <w:r w:rsidR="00906A10">
        <w:rPr>
          <w:lang w:val="en-GB"/>
        </w:rPr>
        <w:t xml:space="preserve"> is just </w:t>
      </w:r>
      <w:r>
        <w:rPr>
          <w:lang w:val="en-GB"/>
        </w:rPr>
        <w:t>to</w:t>
      </w:r>
      <w:r w:rsidR="00906A10">
        <w:rPr>
          <w:lang w:val="en-GB"/>
        </w:rPr>
        <w:t xml:space="preserve"> remind us that this is a table</w:t>
      </w:r>
      <w:r>
        <w:rPr>
          <w:lang w:val="en-GB"/>
        </w:rPr>
        <w:t xml:space="preserve"> when writing select statements.</w:t>
      </w:r>
    </w:p>
    <w:p w14:paraId="10B8378A" w14:textId="77777777" w:rsidR="00166FDE" w:rsidRDefault="00166FDE" w:rsidP="00166FDE">
      <w:pPr>
        <w:ind w:left="720"/>
        <w:rPr>
          <w:lang w:val="en-GB"/>
        </w:rPr>
      </w:pPr>
    </w:p>
    <w:p w14:paraId="636C55F3" w14:textId="77777777" w:rsidR="008F44E1" w:rsidRDefault="008F44E1" w:rsidP="00AC175C">
      <w:r>
        <w:lastRenderedPageBreak/>
        <w:t>The next step is to create the fields for the tabl</w:t>
      </w:r>
      <w:r w:rsidR="007F48A2">
        <w:t>e in the top section like so...</w:t>
      </w:r>
    </w:p>
    <w:p w14:paraId="636C55F4" w14:textId="77777777" w:rsidR="008F44E1" w:rsidRDefault="008F44E1" w:rsidP="008F44E1">
      <w:r>
        <w:rPr>
          <w:noProof/>
          <w:lang w:val="en-GB" w:eastAsia="en-GB"/>
        </w:rPr>
        <w:drawing>
          <wp:inline distT="0" distB="0" distL="0" distR="0" wp14:anchorId="636C5693" wp14:editId="3E4209C4">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14:paraId="636C55F5" w14:textId="3847D103" w:rsidR="008F44E1" w:rsidRDefault="008F44E1" w:rsidP="00AC175C">
      <w:r>
        <w:t xml:space="preserve">The column called </w:t>
      </w:r>
      <w:r w:rsidR="00166FDE">
        <w:t>‘</w:t>
      </w:r>
      <w:r>
        <w:t>Name</w:t>
      </w:r>
      <w:r w:rsidR="00166FDE">
        <w:t>’</w:t>
      </w:r>
      <w:r>
        <w:t xml:space="preserve"> identifies the name of the data stored in the field</w:t>
      </w:r>
      <w:r w:rsidR="00166FDE">
        <w:t xml:space="preserve"> (attribute)</w:t>
      </w:r>
      <w:r>
        <w:t xml:space="preserve">.  The column called </w:t>
      </w:r>
      <w:r w:rsidR="00166FDE">
        <w:t>‘D</w:t>
      </w:r>
      <w:r>
        <w:t xml:space="preserve">ata </w:t>
      </w:r>
      <w:r w:rsidR="00166FDE">
        <w:t>T</w:t>
      </w:r>
      <w:r>
        <w:t>ype</w:t>
      </w:r>
      <w:r w:rsidR="00166FDE">
        <w:t>’</w:t>
      </w:r>
      <w:r>
        <w:t xml:space="preserve"> identifies what sort of data we are allowed to store in that field.</w:t>
      </w:r>
    </w:p>
    <w:p w14:paraId="636C55F6" w14:textId="70074A00" w:rsidR="008F44E1" w:rsidRDefault="008F44E1" w:rsidP="00166FDE">
      <w:pPr>
        <w:pStyle w:val="NoSpacing"/>
      </w:pPr>
      <w:r>
        <w:t>For example</w:t>
      </w:r>
      <w:r w:rsidR="00AC175C">
        <w:t>:</w:t>
      </w:r>
    </w:p>
    <w:p w14:paraId="636C55F7" w14:textId="77777777" w:rsidR="008F44E1" w:rsidRDefault="008F44E1" w:rsidP="00166FDE">
      <w:pPr>
        <w:pStyle w:val="NoSpacing"/>
      </w:pPr>
    </w:p>
    <w:p w14:paraId="636C55F8" w14:textId="66B48656" w:rsidR="008F44E1" w:rsidRDefault="008F44E1" w:rsidP="00AC175C">
      <w:pPr>
        <w:pStyle w:val="NoSpacing"/>
        <w:numPr>
          <w:ilvl w:val="0"/>
          <w:numId w:val="13"/>
        </w:numPr>
      </w:pPr>
      <w:r w:rsidRPr="00166FDE">
        <w:rPr>
          <w:b/>
          <w:bCs/>
        </w:rPr>
        <w:t>Int</w:t>
      </w:r>
      <w:r>
        <w:t xml:space="preserve"> </w:t>
      </w:r>
      <w:r w:rsidR="00166FDE">
        <w:t xml:space="preserve">- </w:t>
      </w:r>
      <w:r>
        <w:t>short for Integer meaning whole numbers. E.g. 1,2,3,-40, 100 NOT 4.5, 55.8 as these are decimal numbers.</w:t>
      </w:r>
    </w:p>
    <w:p w14:paraId="636C55F9" w14:textId="77777777" w:rsidR="008F44E1" w:rsidRDefault="008F44E1" w:rsidP="00AC175C">
      <w:pPr>
        <w:pStyle w:val="NoSpacing"/>
      </w:pPr>
    </w:p>
    <w:p w14:paraId="186D1BD0" w14:textId="77777777" w:rsidR="00166FDE" w:rsidRDefault="008F44E1" w:rsidP="00AC175C">
      <w:pPr>
        <w:pStyle w:val="NoSpacing"/>
        <w:numPr>
          <w:ilvl w:val="0"/>
          <w:numId w:val="13"/>
        </w:numPr>
      </w:pPr>
      <w:r w:rsidRPr="00166FDE">
        <w:rPr>
          <w:b/>
          <w:bCs/>
        </w:rPr>
        <w:t>Varchar(6)</w:t>
      </w:r>
      <w:r w:rsidR="00166FDE">
        <w:t xml:space="preserve"> - </w:t>
      </w:r>
      <w:r>
        <w:t>Any combination of letters or numbers up to 6 characters</w:t>
      </w:r>
    </w:p>
    <w:p w14:paraId="2CD0C3C5" w14:textId="77777777" w:rsidR="00166FDE" w:rsidRDefault="00166FDE" w:rsidP="00AC175C">
      <w:pPr>
        <w:pStyle w:val="NoSpacing"/>
      </w:pPr>
    </w:p>
    <w:p w14:paraId="4DF81D8B" w14:textId="77777777" w:rsidR="00AC175C" w:rsidRDefault="008F44E1" w:rsidP="00AC175C">
      <w:pPr>
        <w:pStyle w:val="NoSpacing"/>
        <w:numPr>
          <w:ilvl w:val="0"/>
          <w:numId w:val="13"/>
        </w:numPr>
      </w:pPr>
      <w:r w:rsidRPr="00AC175C">
        <w:rPr>
          <w:b/>
          <w:bCs/>
        </w:rPr>
        <w:t>Date</w:t>
      </w:r>
      <w:r w:rsidR="00AC175C">
        <w:t xml:space="preserve"> - </w:t>
      </w:r>
      <w:r>
        <w:t>Any valid data</w:t>
      </w:r>
    </w:p>
    <w:p w14:paraId="42924113" w14:textId="77777777" w:rsidR="00AC175C" w:rsidRDefault="00AC175C" w:rsidP="00AC175C">
      <w:pPr>
        <w:pStyle w:val="NoSpacing"/>
      </w:pPr>
    </w:p>
    <w:p w14:paraId="636C55FE" w14:textId="6E4BB98D" w:rsidR="008F44E1" w:rsidRDefault="008F44E1" w:rsidP="00AC175C">
      <w:pPr>
        <w:pStyle w:val="NoSpacing"/>
        <w:numPr>
          <w:ilvl w:val="0"/>
          <w:numId w:val="13"/>
        </w:numPr>
      </w:pPr>
      <w:r w:rsidRPr="00AC175C">
        <w:rPr>
          <w:b/>
          <w:bCs/>
        </w:rPr>
        <w:t>Bit</w:t>
      </w:r>
      <w:r w:rsidR="00AC175C">
        <w:t xml:space="preserve"> - </w:t>
      </w:r>
      <w:r>
        <w:t>True or False only</w:t>
      </w:r>
    </w:p>
    <w:p w14:paraId="0ACC71D1" w14:textId="77777777" w:rsidR="00AC175C" w:rsidRDefault="00AC175C" w:rsidP="00AC175C">
      <w:pPr>
        <w:pStyle w:val="ListParagraph"/>
      </w:pPr>
    </w:p>
    <w:p w14:paraId="3D145C38" w14:textId="77777777" w:rsidR="00AC175C" w:rsidRDefault="00AC175C" w:rsidP="00AC175C">
      <w:pPr>
        <w:pStyle w:val="NoSpacing"/>
      </w:pPr>
    </w:p>
    <w:p w14:paraId="636C5601" w14:textId="022C086C" w:rsidR="008F44E1" w:rsidRDefault="008F44E1" w:rsidP="008F44E1">
      <w:r>
        <w:t xml:space="preserve">When creating field names, it is always a good </w:t>
      </w:r>
      <w:r w:rsidR="007F48A2">
        <w:t>idea to consider the following:</w:t>
      </w:r>
    </w:p>
    <w:p w14:paraId="636C5602" w14:textId="77777777" w:rsidR="008F44E1" w:rsidRDefault="008F44E1" w:rsidP="00AC175C">
      <w:pPr>
        <w:pStyle w:val="ListParagraph"/>
        <w:numPr>
          <w:ilvl w:val="0"/>
          <w:numId w:val="14"/>
        </w:numPr>
      </w:pPr>
      <w:r>
        <w:t>Avoid spaces</w:t>
      </w:r>
      <w:r>
        <w:tab/>
      </w:r>
      <w:r>
        <w:tab/>
      </w:r>
      <w:r>
        <w:tab/>
      </w:r>
      <w:r>
        <w:tab/>
      </w:r>
      <w:r>
        <w:tab/>
        <w:t>AddressNo is better than Address No</w:t>
      </w:r>
    </w:p>
    <w:p w14:paraId="636C5603" w14:textId="51229C2C" w:rsidR="008F44E1" w:rsidRDefault="008F44E1" w:rsidP="00AC175C">
      <w:pPr>
        <w:pStyle w:val="ListParagraph"/>
        <w:numPr>
          <w:ilvl w:val="0"/>
          <w:numId w:val="14"/>
        </w:numPr>
      </w:pPr>
      <w:r>
        <w:t>Avoid unusual characters</w:t>
      </w:r>
      <w:r>
        <w:tab/>
      </w:r>
      <w:r>
        <w:tab/>
      </w:r>
      <w:r>
        <w:tab/>
        <w:t xml:space="preserve"># ~ ! </w:t>
      </w:r>
    </w:p>
    <w:p w14:paraId="636C5604" w14:textId="78FE4C4B" w:rsidR="008F44E1" w:rsidRDefault="008F44E1" w:rsidP="00AC175C">
      <w:pPr>
        <w:pStyle w:val="ListParagraph"/>
        <w:numPr>
          <w:ilvl w:val="0"/>
          <w:numId w:val="14"/>
        </w:numPr>
      </w:pPr>
      <w:r>
        <w:t xml:space="preserve">Use pascal naming convention </w:t>
      </w:r>
      <w:r>
        <w:tab/>
      </w:r>
      <w:r>
        <w:tab/>
      </w:r>
      <w:r w:rsidR="00912402">
        <w:tab/>
      </w:r>
      <w:r>
        <w:t xml:space="preserve">AddressNo clearer than </w:t>
      </w:r>
      <w:proofErr w:type="spellStart"/>
      <w:r>
        <w:t>addressno</w:t>
      </w:r>
      <w:proofErr w:type="spellEnd"/>
    </w:p>
    <w:p w14:paraId="220308D8" w14:textId="3D0DCBD4" w:rsidR="00AC175C" w:rsidRDefault="008F44E1" w:rsidP="008F44E1">
      <w:pPr>
        <w:pStyle w:val="ListParagraph"/>
        <w:numPr>
          <w:ilvl w:val="0"/>
          <w:numId w:val="14"/>
        </w:numPr>
      </w:pPr>
      <w:r>
        <w:t>Avoid certain reserved words</w:t>
      </w:r>
      <w:r>
        <w:tab/>
      </w:r>
      <w:r>
        <w:tab/>
      </w:r>
      <w:r>
        <w:tab/>
        <w:t>date, password (+ others)</w:t>
      </w:r>
    </w:p>
    <w:p w14:paraId="75AA9C58" w14:textId="36261A39" w:rsidR="00AC175C" w:rsidRDefault="00AC175C" w:rsidP="00AC175C">
      <w:pPr>
        <w:pStyle w:val="Heading2"/>
      </w:pPr>
      <w:bookmarkStart w:id="12" w:name="_Toc126841253"/>
      <w:r>
        <w:t>Assigning Primary Keys</w:t>
      </w:r>
      <w:bookmarkEnd w:id="12"/>
    </w:p>
    <w:p w14:paraId="636C5606" w14:textId="6F178DDF" w:rsidR="008F44E1" w:rsidRDefault="008F44E1" w:rsidP="008F44E1">
      <w:r>
        <w:t xml:space="preserve">Now that the fields have been set </w:t>
      </w:r>
      <w:r w:rsidR="00AC175C">
        <w:t>up,</w:t>
      </w:r>
      <w:r w:rsidR="007F48A2">
        <w:t xml:space="preserve"> we need to do two more things.</w:t>
      </w:r>
    </w:p>
    <w:p w14:paraId="636C5607" w14:textId="77777777" w:rsidR="008F44E1" w:rsidRDefault="008F44E1" w:rsidP="008F44E1">
      <w:r>
        <w:t>The field AddressNo is going to be the primary key for this table and will be used to uniquely identify each record in the t</w:t>
      </w:r>
      <w:r w:rsidR="007F48A2">
        <w:t>able.</w:t>
      </w:r>
    </w:p>
    <w:p w14:paraId="636C5608" w14:textId="2C5FEF9A" w:rsidR="008F44E1" w:rsidRDefault="008F44E1" w:rsidP="008F44E1">
      <w:r>
        <w:lastRenderedPageBreak/>
        <w:t>The first step is to make sure this value is unique.  To do this we set it as the identity of the table so that the dat</w:t>
      </w:r>
      <w:r w:rsidR="007F48A2">
        <w:t>abase will generate this value.</w:t>
      </w:r>
    </w:p>
    <w:p w14:paraId="7777B47E" w14:textId="4160165F" w:rsidR="00AC175C" w:rsidRDefault="00AC175C" w:rsidP="008F44E1">
      <w:r>
        <w:rPr>
          <w:noProof/>
          <w:lang w:val="en-GB" w:eastAsia="en-GB"/>
        </w:rPr>
        <w:drawing>
          <wp:anchor distT="0" distB="0" distL="114300" distR="114300" simplePos="0" relativeHeight="251634688" behindDoc="1" locked="0" layoutInCell="1" allowOverlap="1" wp14:anchorId="636C5695" wp14:editId="067D7102">
            <wp:simplePos x="0" y="0"/>
            <wp:positionH relativeFrom="column">
              <wp:posOffset>0</wp:posOffset>
            </wp:positionH>
            <wp:positionV relativeFrom="paragraph">
              <wp:posOffset>108585</wp:posOffset>
            </wp:positionV>
            <wp:extent cx="4104005" cy="755015"/>
            <wp:effectExtent l="0" t="0" r="0" b="0"/>
            <wp:wrapTight wrapText="bothSides">
              <wp:wrapPolygon edited="0">
                <wp:start x="0" y="0"/>
                <wp:lineTo x="0" y="21255"/>
                <wp:lineTo x="21456" y="21255"/>
                <wp:lineTo x="21456" y="0"/>
                <wp:lineTo x="0" y="0"/>
              </wp:wrapPolygon>
            </wp:wrapTight>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04005" cy="7550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C5609" w14:textId="35881A27" w:rsidR="008F44E1" w:rsidRDefault="008F44E1" w:rsidP="008F44E1">
      <w:r>
        <w:t>Click once in the na</w:t>
      </w:r>
      <w:r w:rsidR="007F48A2">
        <w:t>me of the field to select it...</w:t>
      </w:r>
    </w:p>
    <w:p w14:paraId="636C560A" w14:textId="284928C2" w:rsidR="008F44E1" w:rsidRDefault="008F44E1" w:rsidP="008F44E1"/>
    <w:p w14:paraId="1A52FFBC" w14:textId="71776BAC" w:rsidR="00AC175C" w:rsidRDefault="00AC175C" w:rsidP="008F44E1"/>
    <w:p w14:paraId="3E062688" w14:textId="7CC41067" w:rsidR="00AC175C" w:rsidRDefault="00AC175C" w:rsidP="008F44E1">
      <w:r>
        <w:rPr>
          <w:noProof/>
          <w:lang w:val="en-GB" w:eastAsia="en-GB"/>
        </w:rPr>
        <w:drawing>
          <wp:anchor distT="0" distB="0" distL="114300" distR="114300" simplePos="0" relativeHeight="251631616" behindDoc="1" locked="0" layoutInCell="1" allowOverlap="1" wp14:anchorId="636C5697" wp14:editId="1565142C">
            <wp:simplePos x="0" y="0"/>
            <wp:positionH relativeFrom="column">
              <wp:posOffset>0</wp:posOffset>
            </wp:positionH>
            <wp:positionV relativeFrom="paragraph">
              <wp:posOffset>86995</wp:posOffset>
            </wp:positionV>
            <wp:extent cx="2774950" cy="2434590"/>
            <wp:effectExtent l="0" t="0" r="0" b="0"/>
            <wp:wrapTight wrapText="bothSides">
              <wp:wrapPolygon edited="0">
                <wp:start x="0" y="0"/>
                <wp:lineTo x="0" y="21465"/>
                <wp:lineTo x="21501" y="21465"/>
                <wp:lineTo x="21501" y="0"/>
                <wp:lineTo x="0" y="0"/>
              </wp:wrapPolygon>
            </wp:wrapTight>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4950" cy="24345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B893F8" w14:textId="3098B53A" w:rsidR="00AC175C" w:rsidRDefault="00AC175C" w:rsidP="008F44E1"/>
    <w:p w14:paraId="534901C8" w14:textId="77777777" w:rsidR="00AC175C" w:rsidRDefault="008F44E1" w:rsidP="008F44E1">
      <w:r>
        <w:t xml:space="preserve">In the bottom, right hand corner of the program are the properties for the field.  </w:t>
      </w:r>
    </w:p>
    <w:p w14:paraId="61446623" w14:textId="77777777" w:rsidR="00AC175C" w:rsidRDefault="00AC175C" w:rsidP="008F44E1"/>
    <w:p w14:paraId="636C560B" w14:textId="32D645E6" w:rsidR="008F44E1" w:rsidRDefault="008F44E1" w:rsidP="008F44E1">
      <w:r>
        <w:t>Find the property called Identity</w:t>
      </w:r>
      <w:r w:rsidR="007F48A2">
        <w:t xml:space="preserve"> Specification and expand it...</w:t>
      </w:r>
    </w:p>
    <w:p w14:paraId="33374D2A" w14:textId="77777777" w:rsidR="00AC175C" w:rsidRDefault="00AC175C" w:rsidP="00AC175C">
      <w:r>
        <w:rPr>
          <w:noProof/>
          <w:lang w:val="en-GB" w:eastAsia="en-GB"/>
        </w:rPr>
        <w:drawing>
          <wp:anchor distT="0" distB="0" distL="114300" distR="114300" simplePos="0" relativeHeight="251636736" behindDoc="1" locked="0" layoutInCell="1" allowOverlap="1" wp14:anchorId="0C54FFBF" wp14:editId="61C3A989">
            <wp:simplePos x="0" y="0"/>
            <wp:positionH relativeFrom="column">
              <wp:posOffset>-2880360</wp:posOffset>
            </wp:positionH>
            <wp:positionV relativeFrom="paragraph">
              <wp:posOffset>1089660</wp:posOffset>
            </wp:positionV>
            <wp:extent cx="2785745" cy="2541270"/>
            <wp:effectExtent l="0" t="0" r="0" b="0"/>
            <wp:wrapTight wrapText="bothSides">
              <wp:wrapPolygon edited="0">
                <wp:start x="0" y="0"/>
                <wp:lineTo x="0" y="21373"/>
                <wp:lineTo x="21418" y="21373"/>
                <wp:lineTo x="21418" y="0"/>
                <wp:lineTo x="0" y="0"/>
              </wp:wrapPolygon>
            </wp:wrapTight>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5745" cy="25412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5D8B5FA" w14:textId="77777777" w:rsidR="00AC175C" w:rsidRDefault="00AC175C" w:rsidP="00AC175C"/>
    <w:p w14:paraId="560E3B4E" w14:textId="77777777" w:rsidR="00AC175C" w:rsidRDefault="00AC175C" w:rsidP="00AC175C"/>
    <w:p w14:paraId="2FADBF97" w14:textId="77777777" w:rsidR="00AC175C" w:rsidRDefault="00AC175C" w:rsidP="00AC175C"/>
    <w:p w14:paraId="636C560E" w14:textId="379BC99D" w:rsidR="008F44E1" w:rsidRDefault="00AC175C" w:rsidP="008F44E1">
      <w:r>
        <w:t>Change “Is Identity” from False to True like so...</w:t>
      </w:r>
    </w:p>
    <w:p w14:paraId="636C560F" w14:textId="77777777" w:rsidR="008F44E1" w:rsidRDefault="008F44E1" w:rsidP="008F44E1">
      <w:r>
        <w:t>This has set the field such it starts at 1 (identity seed) and for every new record the numeric value incre</w:t>
      </w:r>
      <w:r w:rsidR="007F48A2">
        <w:t>ases by 1 (identity increment).</w:t>
      </w:r>
    </w:p>
    <w:p w14:paraId="01F92CF0" w14:textId="77777777" w:rsidR="00AC175C" w:rsidRDefault="00AC175C">
      <w:r>
        <w:br w:type="page"/>
      </w:r>
    </w:p>
    <w:p w14:paraId="636C5610" w14:textId="6D8E4D71" w:rsidR="008F44E1" w:rsidRDefault="00AC175C" w:rsidP="008F44E1">
      <w:r>
        <w:rPr>
          <w:noProof/>
          <w:lang w:val="en-GB" w:eastAsia="en-GB"/>
        </w:rPr>
        <w:lastRenderedPageBreak/>
        <w:drawing>
          <wp:anchor distT="0" distB="0" distL="114300" distR="114300" simplePos="0" relativeHeight="251639808" behindDoc="1" locked="0" layoutInCell="1" allowOverlap="1" wp14:anchorId="636C569B" wp14:editId="2A4BC689">
            <wp:simplePos x="0" y="0"/>
            <wp:positionH relativeFrom="column">
              <wp:posOffset>0</wp:posOffset>
            </wp:positionH>
            <wp:positionV relativeFrom="paragraph">
              <wp:posOffset>-352425</wp:posOffset>
            </wp:positionV>
            <wp:extent cx="2902585" cy="1488440"/>
            <wp:effectExtent l="0" t="0" r="0" b="0"/>
            <wp:wrapTight wrapText="bothSides">
              <wp:wrapPolygon edited="0">
                <wp:start x="0" y="0"/>
                <wp:lineTo x="0" y="21287"/>
                <wp:lineTo x="21406" y="21287"/>
                <wp:lineTo x="21406" y="0"/>
                <wp:lineTo x="0" y="0"/>
              </wp:wrapPolygon>
            </wp:wrapTight>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2585" cy="14884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F44E1">
        <w:t xml:space="preserve">The last step is to set this field as </w:t>
      </w:r>
      <w:r w:rsidR="007F48A2">
        <w:t>the Primary Key for this table.</w:t>
      </w:r>
    </w:p>
    <w:p w14:paraId="636C5611" w14:textId="77777777" w:rsidR="008F44E1" w:rsidRDefault="008F44E1" w:rsidP="008F44E1">
      <w:r>
        <w:t>Right click to the left of the field nam</w:t>
      </w:r>
      <w:r w:rsidR="007F48A2">
        <w:t>e and select Set Primary Key...</w:t>
      </w:r>
    </w:p>
    <w:p w14:paraId="636C5612" w14:textId="024A0AD5" w:rsidR="008F44E1" w:rsidRDefault="008F44E1" w:rsidP="008F44E1"/>
    <w:p w14:paraId="6901BC88" w14:textId="77777777" w:rsidR="00AC175C" w:rsidRDefault="00AC175C" w:rsidP="008F44E1"/>
    <w:p w14:paraId="636C5613" w14:textId="1B6B4D21" w:rsidR="008F44E1" w:rsidRDefault="008F44E1" w:rsidP="008F44E1">
      <w:r>
        <w:t>The definition for the tab</w:t>
      </w:r>
      <w:r w:rsidR="007F48A2">
        <w:t>le should now look like this</w:t>
      </w:r>
      <w:r w:rsidR="005B2D7A">
        <w:t>:</w:t>
      </w:r>
    </w:p>
    <w:p w14:paraId="74EC1D36" w14:textId="77777777" w:rsidR="005B2D7A" w:rsidRDefault="005B2D7A" w:rsidP="005B2D7A">
      <w:pPr>
        <w:pStyle w:val="NoSpacing"/>
      </w:pPr>
      <w:r>
        <w:rPr>
          <w:noProof/>
        </w:rPr>
        <w:drawing>
          <wp:inline distT="0" distB="0" distL="0" distR="0" wp14:anchorId="10A92DEB" wp14:editId="380C4079">
            <wp:extent cx="4315427" cy="2057687"/>
            <wp:effectExtent l="19050" t="1905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extLst>
                        <a:ext uri="{28A0092B-C50C-407E-A947-70E740481C1C}">
                          <a14:useLocalDpi xmlns:a14="http://schemas.microsoft.com/office/drawing/2010/main" val="0"/>
                        </a:ext>
                      </a:extLst>
                    </a:blip>
                    <a:stretch>
                      <a:fillRect/>
                    </a:stretch>
                  </pic:blipFill>
                  <pic:spPr>
                    <a:xfrm>
                      <a:off x="0" y="0"/>
                      <a:ext cx="4315427" cy="2057687"/>
                    </a:xfrm>
                    <a:prstGeom prst="rect">
                      <a:avLst/>
                    </a:prstGeom>
                    <a:ln>
                      <a:solidFill>
                        <a:schemeClr val="accent1"/>
                      </a:solidFill>
                    </a:ln>
                  </pic:spPr>
                </pic:pic>
              </a:graphicData>
            </a:graphic>
          </wp:inline>
        </w:drawing>
      </w:r>
    </w:p>
    <w:p w14:paraId="53875B6B" w14:textId="77777777" w:rsidR="005B2D7A" w:rsidRDefault="005B2D7A" w:rsidP="005B2D7A">
      <w:pPr>
        <w:pStyle w:val="NoSpacing"/>
      </w:pPr>
    </w:p>
    <w:p w14:paraId="29792454" w14:textId="77777777" w:rsidR="005B2D7A" w:rsidRDefault="005B2D7A" w:rsidP="005B2D7A">
      <w:pPr>
        <w:pStyle w:val="NoSpacing"/>
      </w:pPr>
    </w:p>
    <w:p w14:paraId="15CEC70D" w14:textId="77777777" w:rsidR="005B2D7A" w:rsidRDefault="005B2D7A" w:rsidP="005B2D7A">
      <w:pPr>
        <w:pStyle w:val="NoSpacing"/>
      </w:pPr>
    </w:p>
    <w:p w14:paraId="636C561F" w14:textId="68F9A723" w:rsidR="008F44E1" w:rsidRPr="005B2D7A" w:rsidRDefault="008F44E1" w:rsidP="005B2D7A">
      <w:pPr>
        <w:pStyle w:val="NoSpacing"/>
        <w:rPr>
          <w:highlight w:val="white"/>
        </w:rPr>
      </w:pPr>
      <w:r>
        <w:t xml:space="preserve">Now that the code to create the table is set </w:t>
      </w:r>
      <w:r w:rsidR="005B2D7A">
        <w:t>up,</w:t>
      </w:r>
      <w:r>
        <w:t xml:space="preserve"> we need to create the table.</w:t>
      </w:r>
    </w:p>
    <w:p w14:paraId="636C5620" w14:textId="60B6FC03" w:rsidR="008F44E1" w:rsidRDefault="008F44E1" w:rsidP="008F44E1">
      <w:r>
        <w:t xml:space="preserve">In Visual Studio press the button that says </w:t>
      </w:r>
      <w:r w:rsidR="007F48A2">
        <w:t>Update</w:t>
      </w:r>
      <w:r w:rsidR="005B2D7A">
        <w:t>:</w:t>
      </w:r>
    </w:p>
    <w:p w14:paraId="636C5621" w14:textId="77777777" w:rsidR="008F44E1" w:rsidRDefault="00E1029D" w:rsidP="008F44E1">
      <w:r>
        <w:rPr>
          <w:noProof/>
        </w:rPr>
        <w:pict w14:anchorId="636C569D">
          <v:line id="_x0000_s1027" style="position:absolute;flip:x y;z-index:251658752" from="48.6pt,31.25pt" to="84.6pt,94.25pt">
            <v:stroke endarrow="block"/>
          </v:line>
        </w:pict>
      </w:r>
      <w:r w:rsidR="008F44E1">
        <w:rPr>
          <w:noProof/>
          <w:lang w:val="en-GB" w:eastAsia="en-GB"/>
        </w:rPr>
        <w:drawing>
          <wp:inline distT="0" distB="0" distL="0" distR="0" wp14:anchorId="636C569E" wp14:editId="49123F78">
            <wp:extent cx="4189095" cy="294513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4189095" cy="2945130"/>
                    </a:xfrm>
                    <a:prstGeom prst="rect">
                      <a:avLst/>
                    </a:prstGeom>
                    <a:noFill/>
                    <a:ln w="9525">
                      <a:noFill/>
                      <a:miter lim="800000"/>
                      <a:headEnd/>
                      <a:tailEnd/>
                    </a:ln>
                  </pic:spPr>
                </pic:pic>
              </a:graphicData>
            </a:graphic>
          </wp:inline>
        </w:drawing>
      </w:r>
    </w:p>
    <w:p w14:paraId="636C5622" w14:textId="3F7FC5B3" w:rsidR="008F44E1" w:rsidRDefault="008F44E1" w:rsidP="008F44E1">
      <w:r>
        <w:lastRenderedPageBreak/>
        <w:t>After a second or two the following screen should appear...</w:t>
      </w:r>
    </w:p>
    <w:p w14:paraId="636C5623" w14:textId="5F0F69D1" w:rsidR="008F44E1" w:rsidRDefault="00E1029D" w:rsidP="008F44E1">
      <w:r>
        <w:rPr>
          <w:noProof/>
          <w:lang w:val="en-GB" w:eastAsia="en-GB"/>
        </w:rPr>
        <w:pict w14:anchorId="1B84F550">
          <v:shapetype id="_x0000_t32" coordsize="21600,21600" o:spt="32" o:oned="t" path="m,l21600,21600e" filled="f">
            <v:path arrowok="t" fillok="f" o:connecttype="none"/>
            <o:lock v:ext="edit" shapetype="t"/>
          </v:shapetype>
          <v:shape id="_x0000_s1038" type="#_x0000_t32" style="position:absolute;margin-left:217.5pt;margin-top:255.05pt;width:46.5pt;height:30.75pt;flip:y;z-index:251667968" o:connectortype="straight">
            <v:stroke endarrow="block"/>
          </v:shape>
        </w:pict>
      </w:r>
      <w:r w:rsidR="008F44E1">
        <w:rPr>
          <w:noProof/>
          <w:lang w:val="en-GB" w:eastAsia="en-GB"/>
        </w:rPr>
        <w:drawing>
          <wp:inline distT="0" distB="0" distL="0" distR="0" wp14:anchorId="636C56A0" wp14:editId="5C19AC71">
            <wp:extent cx="4724400" cy="3390987"/>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4735818" cy="3399182"/>
                    </a:xfrm>
                    <a:prstGeom prst="rect">
                      <a:avLst/>
                    </a:prstGeom>
                    <a:noFill/>
                    <a:ln w="9525">
                      <a:noFill/>
                      <a:miter lim="800000"/>
                      <a:headEnd/>
                      <a:tailEnd/>
                    </a:ln>
                  </pic:spPr>
                </pic:pic>
              </a:graphicData>
            </a:graphic>
          </wp:inline>
        </w:drawing>
      </w:r>
    </w:p>
    <w:p w14:paraId="636C5625" w14:textId="37466991" w:rsidR="008F44E1" w:rsidRDefault="008F44E1" w:rsidP="008F44E1">
      <w:r>
        <w:t>To create the new table, press Update Database.</w:t>
      </w:r>
    </w:p>
    <w:p w14:paraId="30308242" w14:textId="1B472F1C" w:rsidR="005B2D7A" w:rsidRDefault="005B2D7A" w:rsidP="008F44E1">
      <w:r>
        <w:t>If you g</w:t>
      </w:r>
      <w:r w:rsidR="00242DCA">
        <w:t xml:space="preserve">et an error message or the Update Database button remains greyed out check you have completed the previous steps correctly and try again. </w:t>
      </w:r>
    </w:p>
    <w:p w14:paraId="0E25D6D5" w14:textId="0AF7F33C" w:rsidR="00242DCA" w:rsidRDefault="00242DCA" w:rsidP="00242DCA">
      <w:pPr>
        <w:ind w:left="720"/>
      </w:pPr>
      <w:r w:rsidRPr="00242DCA">
        <w:rPr>
          <w:b/>
          <w:bCs/>
        </w:rPr>
        <w:t>Note:</w:t>
      </w:r>
      <w:r>
        <w:t xml:space="preserve"> if you don’t update the database and you open your database at a later date your table or any changes you made will be lost and you’ll have to add the new table again. Always update the database when making changes or adding new tables or stored procedures.</w:t>
      </w:r>
    </w:p>
    <w:p w14:paraId="070B5CD0" w14:textId="45617B91" w:rsidR="00242DCA" w:rsidRDefault="00242DCA" w:rsidP="008F44E1">
      <w:r>
        <w:rPr>
          <w:noProof/>
          <w:lang w:val="en-GB" w:eastAsia="en-GB"/>
        </w:rPr>
        <w:drawing>
          <wp:anchor distT="0" distB="0" distL="114300" distR="114300" simplePos="0" relativeHeight="251661312" behindDoc="1" locked="0" layoutInCell="1" allowOverlap="1" wp14:anchorId="636C56A4" wp14:editId="5FF960B0">
            <wp:simplePos x="0" y="0"/>
            <wp:positionH relativeFrom="column">
              <wp:posOffset>3905250</wp:posOffset>
            </wp:positionH>
            <wp:positionV relativeFrom="paragraph">
              <wp:posOffset>62230</wp:posOffset>
            </wp:positionV>
            <wp:extent cx="1874520" cy="1323975"/>
            <wp:effectExtent l="0" t="0" r="0" b="0"/>
            <wp:wrapTight wrapText="bothSides">
              <wp:wrapPolygon edited="0">
                <wp:start x="0" y="0"/>
                <wp:lineTo x="0" y="21445"/>
                <wp:lineTo x="21293" y="21445"/>
                <wp:lineTo x="21293" y="0"/>
                <wp:lineTo x="0" y="0"/>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74520" cy="1323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DD9656A" w14:textId="1F7ACEEF" w:rsidR="00242DCA" w:rsidRDefault="00E1029D" w:rsidP="00FA701E">
      <w:pPr>
        <w:rPr>
          <w:lang w:val="en-GB"/>
        </w:rPr>
      </w:pPr>
      <w:r>
        <w:rPr>
          <w:noProof/>
          <w:lang w:val="en-GB"/>
        </w:rPr>
        <w:pict w14:anchorId="504F13D8">
          <v:shape id="_x0000_s1039" type="#_x0000_t32" style="position:absolute;margin-left:157.5pt;margin-top:6.15pt;width:190.5pt;height:41.25pt;z-index:251668992" o:connectortype="straight">
            <v:stroke endarrow="block"/>
          </v:shape>
        </w:pict>
      </w:r>
      <w:r w:rsidR="00906A10">
        <w:rPr>
          <w:lang w:val="en-GB"/>
        </w:rPr>
        <w:t>Your table should now be visible</w:t>
      </w:r>
      <w:r w:rsidR="00FA7FCB">
        <w:rPr>
          <w:lang w:val="en-GB"/>
        </w:rPr>
        <w:t>.</w:t>
      </w:r>
      <w:r w:rsidR="00906A10">
        <w:rPr>
          <w:lang w:val="en-GB"/>
        </w:rPr>
        <w:t xml:space="preserve"> </w:t>
      </w:r>
    </w:p>
    <w:p w14:paraId="5825E248" w14:textId="77777777" w:rsidR="00242DCA" w:rsidRDefault="00242DCA" w:rsidP="00FA701E">
      <w:pPr>
        <w:rPr>
          <w:lang w:val="en-GB"/>
        </w:rPr>
      </w:pPr>
    </w:p>
    <w:p w14:paraId="3FEFD8AE" w14:textId="36CA066F" w:rsidR="00242DCA" w:rsidRDefault="00242DCA" w:rsidP="00FA701E">
      <w:pPr>
        <w:rPr>
          <w:lang w:val="en-GB"/>
        </w:rPr>
      </w:pPr>
    </w:p>
    <w:p w14:paraId="2DCD4E06" w14:textId="10C14381" w:rsidR="00242DCA" w:rsidRDefault="00242DCA" w:rsidP="00FA701E">
      <w:pPr>
        <w:rPr>
          <w:lang w:val="en-GB"/>
        </w:rPr>
      </w:pPr>
    </w:p>
    <w:p w14:paraId="174BD55A" w14:textId="6147766A" w:rsidR="00242DCA" w:rsidRDefault="00242DCA" w:rsidP="00FA701E">
      <w:pPr>
        <w:rPr>
          <w:lang w:val="en-GB"/>
        </w:rPr>
      </w:pPr>
      <w:r>
        <w:rPr>
          <w:noProof/>
          <w:lang w:val="en-GB" w:eastAsia="en-GB"/>
        </w:rPr>
        <w:drawing>
          <wp:anchor distT="0" distB="0" distL="114300" distR="114300" simplePos="0" relativeHeight="251651072" behindDoc="1" locked="0" layoutInCell="1" allowOverlap="1" wp14:anchorId="636C56A2" wp14:editId="7CFF2084">
            <wp:simplePos x="0" y="0"/>
            <wp:positionH relativeFrom="column">
              <wp:posOffset>2819400</wp:posOffset>
            </wp:positionH>
            <wp:positionV relativeFrom="paragraph">
              <wp:posOffset>141605</wp:posOffset>
            </wp:positionV>
            <wp:extent cx="2973070" cy="970915"/>
            <wp:effectExtent l="0" t="0" r="0" b="0"/>
            <wp:wrapTight wrapText="bothSides">
              <wp:wrapPolygon edited="0">
                <wp:start x="0" y="0"/>
                <wp:lineTo x="0" y="21190"/>
                <wp:lineTo x="21452" y="21190"/>
                <wp:lineTo x="21452" y="0"/>
                <wp:lineTo x="0" y="0"/>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3070" cy="9709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91753FC" w14:textId="4C2272B3" w:rsidR="00242DCA" w:rsidRPr="006C4498" w:rsidRDefault="00FA7FCB">
      <w:pPr>
        <w:rPr>
          <w:lang w:val="en-GB"/>
        </w:rPr>
      </w:pPr>
      <w:r>
        <w:rPr>
          <w:lang w:val="en-GB"/>
        </w:rPr>
        <w:t>I</w:t>
      </w:r>
      <w:r w:rsidR="00906A10">
        <w:rPr>
          <w:lang w:val="en-GB"/>
        </w:rPr>
        <w:t>f</w:t>
      </w:r>
      <w:r>
        <w:rPr>
          <w:lang w:val="en-GB"/>
        </w:rPr>
        <w:t xml:space="preserve"> it doesn’t appear</w:t>
      </w:r>
      <w:r w:rsidR="00906A10">
        <w:rPr>
          <w:lang w:val="en-GB"/>
        </w:rPr>
        <w:t xml:space="preserve"> right click on the </w:t>
      </w:r>
      <w:r w:rsidR="00242DCA">
        <w:rPr>
          <w:lang w:val="en-GB"/>
        </w:rPr>
        <w:t>T</w:t>
      </w:r>
      <w:r w:rsidR="00906A10">
        <w:rPr>
          <w:lang w:val="en-GB"/>
        </w:rPr>
        <w:t xml:space="preserve">ables </w:t>
      </w:r>
      <w:r w:rsidR="00242DCA">
        <w:rPr>
          <w:lang w:val="en-GB"/>
        </w:rPr>
        <w:t>folder</w:t>
      </w:r>
      <w:r w:rsidR="00906A10">
        <w:rPr>
          <w:lang w:val="en-GB"/>
        </w:rPr>
        <w:t xml:space="preserve"> and select </w:t>
      </w:r>
      <w:r w:rsidR="00242DCA">
        <w:rPr>
          <w:lang w:val="en-GB"/>
        </w:rPr>
        <w:t>R</w:t>
      </w:r>
      <w:r w:rsidR="00906A10">
        <w:rPr>
          <w:lang w:val="en-GB"/>
        </w:rPr>
        <w:t>efresh</w:t>
      </w:r>
      <w:r w:rsidR="00242DCA">
        <w:rPr>
          <w:lang w:val="en-GB"/>
        </w:rPr>
        <w:t>.</w:t>
      </w:r>
    </w:p>
    <w:p w14:paraId="636C5629" w14:textId="7717F55D" w:rsidR="00906A10" w:rsidRDefault="00906A10" w:rsidP="00906A10">
      <w:pPr>
        <w:pStyle w:val="Heading2"/>
        <w:rPr>
          <w:lang w:val="en-GB"/>
        </w:rPr>
      </w:pPr>
      <w:bookmarkStart w:id="13" w:name="_Toc126841254"/>
      <w:r>
        <w:rPr>
          <w:lang w:val="en-GB"/>
        </w:rPr>
        <w:lastRenderedPageBreak/>
        <w:t>Adding Data</w:t>
      </w:r>
      <w:r w:rsidR="006C4498">
        <w:rPr>
          <w:lang w:val="en-GB"/>
        </w:rPr>
        <w:t xml:space="preserve"> to the Table</w:t>
      </w:r>
      <w:bookmarkEnd w:id="13"/>
    </w:p>
    <w:p w14:paraId="636C562A" w14:textId="77777777" w:rsidR="008F44E1" w:rsidRDefault="008F44E1" w:rsidP="008F44E1">
      <w:r>
        <w:t xml:space="preserve">The next step is to add some data to your table to make sure it is working.  </w:t>
      </w:r>
    </w:p>
    <w:p w14:paraId="636C562B" w14:textId="7A2C1903" w:rsidR="008F44E1" w:rsidRDefault="008F44E1" w:rsidP="008F44E1">
      <w:r>
        <w:t xml:space="preserve">In the </w:t>
      </w:r>
      <w:r w:rsidR="00FA7FCB">
        <w:t>S</w:t>
      </w:r>
      <w:r>
        <w:t xml:space="preserve">erver </w:t>
      </w:r>
      <w:r w:rsidR="00FA7FCB">
        <w:t>E</w:t>
      </w:r>
      <w:r>
        <w:t xml:space="preserve">xplorer right click on the name of the table and select </w:t>
      </w:r>
      <w:r w:rsidR="00DC1010">
        <w:t>‘S</w:t>
      </w:r>
      <w:r>
        <w:t xml:space="preserve">how </w:t>
      </w:r>
      <w:r w:rsidR="00DC1010">
        <w:t>T</w:t>
      </w:r>
      <w:r>
        <w:t xml:space="preserve">able </w:t>
      </w:r>
      <w:r w:rsidR="00DC1010">
        <w:t>D</w:t>
      </w:r>
      <w:r>
        <w:t>ata</w:t>
      </w:r>
      <w:r w:rsidR="00DC1010">
        <w:t>’</w:t>
      </w:r>
      <w:r>
        <w:t>.</w:t>
      </w:r>
    </w:p>
    <w:p w14:paraId="1AB02A5E" w14:textId="4AC31FDC" w:rsidR="00DC1010" w:rsidRDefault="00DC1010" w:rsidP="008F44E1">
      <w:r>
        <w:rPr>
          <w:noProof/>
        </w:rPr>
        <w:drawing>
          <wp:inline distT="0" distB="0" distL="0" distR="0" wp14:anchorId="3AAA2159" wp14:editId="628F6D53">
            <wp:extent cx="3009900" cy="255733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7">
                      <a:extLst>
                        <a:ext uri="{28A0092B-C50C-407E-A947-70E740481C1C}">
                          <a14:useLocalDpi xmlns:a14="http://schemas.microsoft.com/office/drawing/2010/main" val="0"/>
                        </a:ext>
                      </a:extLst>
                    </a:blip>
                    <a:stretch>
                      <a:fillRect/>
                    </a:stretch>
                  </pic:blipFill>
                  <pic:spPr>
                    <a:xfrm>
                      <a:off x="0" y="0"/>
                      <a:ext cx="3017242" cy="2563575"/>
                    </a:xfrm>
                    <a:prstGeom prst="rect">
                      <a:avLst/>
                    </a:prstGeom>
                  </pic:spPr>
                </pic:pic>
              </a:graphicData>
            </a:graphic>
          </wp:inline>
        </w:drawing>
      </w:r>
    </w:p>
    <w:p w14:paraId="636C562C" w14:textId="54389C0E" w:rsidR="008F44E1" w:rsidRDefault="008F44E1" w:rsidP="008F44E1">
      <w:r>
        <w:t>This will give you a screen allowing you to add new data to the table.</w:t>
      </w:r>
      <w:r w:rsidR="00DC1010">
        <w:t xml:space="preserve"> Add data for each field and press the enter key on the once you’ve added data to the last field.</w:t>
      </w:r>
    </w:p>
    <w:p w14:paraId="636C562D" w14:textId="77777777" w:rsidR="008F44E1" w:rsidRDefault="008F44E1" w:rsidP="008F44E1">
      <w:r>
        <w:t>Notice as you add the data the value for the AddressNo field is updated automatically by the database...</w:t>
      </w:r>
    </w:p>
    <w:p w14:paraId="636C562E" w14:textId="77777777" w:rsidR="008F44E1" w:rsidRDefault="00E1029D" w:rsidP="008F44E1">
      <w:r>
        <w:rPr>
          <w:noProof/>
        </w:rPr>
        <w:pict w14:anchorId="636C56A6">
          <v:line id="_x0000_s1028" style="position:absolute;flip:x y;z-index:251659776" from="57.6pt,45pt" to="129.6pt,54pt">
            <v:stroke endarrow="block"/>
          </v:line>
        </w:pict>
      </w:r>
      <w:r w:rsidR="008F44E1">
        <w:rPr>
          <w:noProof/>
          <w:lang w:val="en-GB" w:eastAsia="en-GB"/>
        </w:rPr>
        <w:drawing>
          <wp:inline distT="0" distB="0" distL="0" distR="0" wp14:anchorId="636C56A7" wp14:editId="3361EF48">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2F" w14:textId="77777777" w:rsidR="008F44E1" w:rsidRPr="008F44E1" w:rsidRDefault="008F44E1" w:rsidP="008F44E1">
      <w:r>
        <w:t>Add a few records so that we have some data for the next stage of the work.</w:t>
      </w:r>
    </w:p>
    <w:p w14:paraId="636C5630" w14:textId="77777777" w:rsidR="001D5991" w:rsidRDefault="00906A10" w:rsidP="00906A10">
      <w:pPr>
        <w:pStyle w:val="Heading2"/>
        <w:rPr>
          <w:lang w:val="en-GB"/>
        </w:rPr>
      </w:pPr>
      <w:bookmarkStart w:id="14" w:name="_Toc126841255"/>
      <w:r>
        <w:rPr>
          <w:lang w:val="en-GB"/>
        </w:rPr>
        <w:t>Creating Stored Procedures</w:t>
      </w:r>
      <w:bookmarkEnd w:id="14"/>
    </w:p>
    <w:p w14:paraId="636C5631" w14:textId="7A56DFCA" w:rsidR="00906A10" w:rsidRDefault="00DC1010" w:rsidP="00906A10">
      <w:pPr>
        <w:rPr>
          <w:lang w:val="en-GB"/>
        </w:rPr>
      </w:pPr>
      <w:r>
        <w:rPr>
          <w:lang w:val="en-GB"/>
        </w:rPr>
        <w:t>We will</w:t>
      </w:r>
      <w:r w:rsidR="00906A10">
        <w:rPr>
          <w:lang w:val="en-GB"/>
        </w:rPr>
        <w:t xml:space="preserve"> not be accessing the table directly with our code but using a stored procedure.  One of the biggest advantages of this approach is that of increased security.</w:t>
      </w:r>
    </w:p>
    <w:p w14:paraId="636C5632" w14:textId="524A46CF" w:rsidR="00906A10" w:rsidRDefault="00906A10" w:rsidP="00906A10">
      <w:pPr>
        <w:rPr>
          <w:lang w:val="en-GB"/>
        </w:rPr>
      </w:pPr>
      <w:r>
        <w:rPr>
          <w:lang w:val="en-GB"/>
        </w:rPr>
        <w:t>Creating a stored procedure is a very similar process to creating a table.</w:t>
      </w:r>
    </w:p>
    <w:p w14:paraId="5BB975D4" w14:textId="74C36817" w:rsidR="00DC1010" w:rsidRDefault="00DC1010" w:rsidP="00906A10">
      <w:pPr>
        <w:rPr>
          <w:lang w:val="en-GB"/>
        </w:rPr>
      </w:pPr>
      <w:r>
        <w:rPr>
          <w:noProof/>
          <w:lang w:val="en-GB" w:eastAsia="en-GB"/>
        </w:rPr>
        <w:drawing>
          <wp:anchor distT="0" distB="0" distL="114300" distR="114300" simplePos="0" relativeHeight="251665408" behindDoc="1" locked="0" layoutInCell="1" allowOverlap="1" wp14:anchorId="636C56A9" wp14:editId="4F2566BC">
            <wp:simplePos x="0" y="0"/>
            <wp:positionH relativeFrom="column">
              <wp:posOffset>2305050</wp:posOffset>
            </wp:positionH>
            <wp:positionV relativeFrom="paragraph">
              <wp:posOffset>13970</wp:posOffset>
            </wp:positionV>
            <wp:extent cx="3878580" cy="1265555"/>
            <wp:effectExtent l="0" t="0" r="0" b="0"/>
            <wp:wrapTight wrapText="bothSides">
              <wp:wrapPolygon edited="0">
                <wp:start x="0" y="0"/>
                <wp:lineTo x="0" y="21134"/>
                <wp:lineTo x="21536" y="21134"/>
                <wp:lineTo x="21536"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78580"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C5633" w14:textId="5D749F69" w:rsidR="00906A10" w:rsidRDefault="00DC1010" w:rsidP="00906A10">
      <w:pPr>
        <w:rPr>
          <w:lang w:val="en-GB"/>
        </w:rPr>
      </w:pPr>
      <w:r>
        <w:rPr>
          <w:lang w:val="en-GB"/>
        </w:rPr>
        <w:t>R</w:t>
      </w:r>
      <w:r w:rsidR="00906A10">
        <w:rPr>
          <w:lang w:val="en-GB"/>
        </w:rPr>
        <w:t xml:space="preserve">ight click on the </w:t>
      </w:r>
      <w:r>
        <w:rPr>
          <w:lang w:val="en-GB"/>
        </w:rPr>
        <w:t>‘S</w:t>
      </w:r>
      <w:r w:rsidR="00906A10">
        <w:rPr>
          <w:lang w:val="en-GB"/>
        </w:rPr>
        <w:t xml:space="preserve">tored </w:t>
      </w:r>
      <w:r>
        <w:rPr>
          <w:lang w:val="en-GB"/>
        </w:rPr>
        <w:t>P</w:t>
      </w:r>
      <w:r w:rsidR="00906A10">
        <w:rPr>
          <w:lang w:val="en-GB"/>
        </w:rPr>
        <w:t>rocedure</w:t>
      </w:r>
      <w:r>
        <w:rPr>
          <w:lang w:val="en-GB"/>
        </w:rPr>
        <w:t>’</w:t>
      </w:r>
      <w:r w:rsidR="00906A10">
        <w:rPr>
          <w:lang w:val="en-GB"/>
        </w:rPr>
        <w:t xml:space="preserve"> </w:t>
      </w:r>
      <w:r>
        <w:rPr>
          <w:lang w:val="en-GB"/>
        </w:rPr>
        <w:t>folder</w:t>
      </w:r>
      <w:r w:rsidR="00906A10">
        <w:rPr>
          <w:lang w:val="en-GB"/>
        </w:rPr>
        <w:t xml:space="preserve"> and select “Add New Stored Procedure...”</w:t>
      </w:r>
    </w:p>
    <w:p w14:paraId="636C5634" w14:textId="3AA44D56" w:rsidR="00906A10" w:rsidRDefault="00906A10" w:rsidP="00906A10">
      <w:pPr>
        <w:rPr>
          <w:lang w:val="en-GB"/>
        </w:rPr>
      </w:pPr>
    </w:p>
    <w:p w14:paraId="636C5635" w14:textId="3844DA87" w:rsidR="00906A10" w:rsidRDefault="00906A10" w:rsidP="00906A10">
      <w:pPr>
        <w:rPr>
          <w:lang w:val="en-GB"/>
        </w:rPr>
      </w:pPr>
      <w:r>
        <w:rPr>
          <w:lang w:val="en-GB"/>
        </w:rPr>
        <w:t>After a little while you should see the following screen appear...</w:t>
      </w:r>
    </w:p>
    <w:p w14:paraId="636C5636" w14:textId="78B7400A" w:rsidR="00906A10" w:rsidRDefault="00906A10" w:rsidP="00906A10">
      <w:pPr>
        <w:rPr>
          <w:lang w:val="en-GB"/>
        </w:rPr>
      </w:pPr>
      <w:r>
        <w:rPr>
          <w:noProof/>
          <w:lang w:val="en-GB" w:eastAsia="en-GB"/>
        </w:rPr>
        <w:drawing>
          <wp:inline distT="0" distB="0" distL="0" distR="0" wp14:anchorId="636C56AB" wp14:editId="68E3225F">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0"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14:paraId="636C5637" w14:textId="1ED6DD88" w:rsidR="00906A10" w:rsidRDefault="00906A10" w:rsidP="00906A10">
      <w:pPr>
        <w:rPr>
          <w:lang w:val="en-GB"/>
        </w:rPr>
      </w:pPr>
      <w:r>
        <w:rPr>
          <w:lang w:val="en-GB"/>
        </w:rPr>
        <w:t>Modify the SQL code as follows...</w:t>
      </w:r>
    </w:p>
    <w:p w14:paraId="636C5638" w14:textId="0604AF25" w:rsidR="00906A10" w:rsidRDefault="00517084" w:rsidP="00906A10">
      <w:pPr>
        <w:rPr>
          <w:lang w:val="en-GB"/>
        </w:rPr>
      </w:pPr>
      <w:r>
        <w:rPr>
          <w:noProof/>
          <w:lang w:val="en-GB" w:eastAsia="en-GB"/>
        </w:rPr>
        <w:drawing>
          <wp:inline distT="0" distB="0" distL="0" distR="0" wp14:anchorId="636C56AD" wp14:editId="6CAA7BD0">
            <wp:extent cx="4008755" cy="1647825"/>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srcRect/>
                    <a:stretch>
                      <a:fillRect/>
                    </a:stretch>
                  </pic:blipFill>
                  <pic:spPr bwMode="auto">
                    <a:xfrm>
                      <a:off x="0" y="0"/>
                      <a:ext cx="4008755" cy="1647825"/>
                    </a:xfrm>
                    <a:prstGeom prst="rect">
                      <a:avLst/>
                    </a:prstGeom>
                    <a:noFill/>
                    <a:ln w="9525">
                      <a:noFill/>
                      <a:miter lim="800000"/>
                      <a:headEnd/>
                      <a:tailEnd/>
                    </a:ln>
                  </pic:spPr>
                </pic:pic>
              </a:graphicData>
            </a:graphic>
          </wp:inline>
        </w:drawing>
      </w:r>
    </w:p>
    <w:p w14:paraId="636C5639" w14:textId="587339BE" w:rsidR="00906A10" w:rsidRDefault="00906A10" w:rsidP="00906A10">
      <w:pPr>
        <w:rPr>
          <w:lang w:val="en-GB"/>
        </w:rPr>
      </w:pPr>
      <w:r>
        <w:rPr>
          <w:lang w:val="en-GB"/>
        </w:rPr>
        <w:t>As in the case of a</w:t>
      </w:r>
      <w:r w:rsidR="00DC1010">
        <w:rPr>
          <w:lang w:val="en-GB"/>
        </w:rPr>
        <w:t>dding the</w:t>
      </w:r>
      <w:r>
        <w:rPr>
          <w:lang w:val="en-GB"/>
        </w:rPr>
        <w:t xml:space="preserve"> table you must press </w:t>
      </w:r>
      <w:r w:rsidR="00DC1010">
        <w:rPr>
          <w:lang w:val="en-GB"/>
        </w:rPr>
        <w:t>‘U</w:t>
      </w:r>
      <w:r>
        <w:rPr>
          <w:lang w:val="en-GB"/>
        </w:rPr>
        <w:t>pdate</w:t>
      </w:r>
      <w:r w:rsidR="00DC1010">
        <w:rPr>
          <w:lang w:val="en-GB"/>
        </w:rPr>
        <w:t>’</w:t>
      </w:r>
      <w:r>
        <w:rPr>
          <w:lang w:val="en-GB"/>
        </w:rPr>
        <w:t xml:space="preserve"> to make the changes to the database structure.</w:t>
      </w:r>
    </w:p>
    <w:p w14:paraId="636C563A" w14:textId="0A0AD226" w:rsidR="00906A10" w:rsidRDefault="00DC1010" w:rsidP="00906A10">
      <w:pPr>
        <w:rPr>
          <w:lang w:val="en-GB"/>
        </w:rPr>
      </w:pPr>
      <w:r>
        <w:rPr>
          <w:noProof/>
          <w:lang w:val="en-GB" w:eastAsia="en-GB"/>
        </w:rPr>
        <w:drawing>
          <wp:anchor distT="0" distB="0" distL="114300" distR="114300" simplePos="0" relativeHeight="251667456" behindDoc="1" locked="0" layoutInCell="1" allowOverlap="1" wp14:anchorId="636C56AF" wp14:editId="635CCA94">
            <wp:simplePos x="0" y="0"/>
            <wp:positionH relativeFrom="column">
              <wp:posOffset>0</wp:posOffset>
            </wp:positionH>
            <wp:positionV relativeFrom="paragraph">
              <wp:posOffset>12700</wp:posOffset>
            </wp:positionV>
            <wp:extent cx="4114800" cy="2991485"/>
            <wp:effectExtent l="0" t="0" r="0" b="0"/>
            <wp:wrapTight wrapText="bothSides">
              <wp:wrapPolygon edited="0">
                <wp:start x="0" y="0"/>
                <wp:lineTo x="0" y="21458"/>
                <wp:lineTo x="21500" y="21458"/>
                <wp:lineTo x="21500"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14800" cy="2991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F64CD9E" w14:textId="77777777" w:rsidR="00DC1010" w:rsidRDefault="00DC1010" w:rsidP="00906A10">
      <w:pPr>
        <w:rPr>
          <w:lang w:val="en-GB"/>
        </w:rPr>
      </w:pPr>
    </w:p>
    <w:p w14:paraId="2844B170" w14:textId="77777777" w:rsidR="00DC1010" w:rsidRDefault="00DC1010" w:rsidP="00906A10">
      <w:pPr>
        <w:rPr>
          <w:lang w:val="en-GB"/>
        </w:rPr>
      </w:pPr>
    </w:p>
    <w:p w14:paraId="3ABB8BB0" w14:textId="77777777" w:rsidR="00DC1010" w:rsidRDefault="00DC1010" w:rsidP="00906A10">
      <w:pPr>
        <w:rPr>
          <w:lang w:val="en-GB"/>
        </w:rPr>
      </w:pPr>
    </w:p>
    <w:p w14:paraId="0FF69C0A" w14:textId="77777777" w:rsidR="00DC1010" w:rsidRDefault="00DC1010" w:rsidP="00906A10">
      <w:pPr>
        <w:rPr>
          <w:lang w:val="en-GB"/>
        </w:rPr>
      </w:pPr>
    </w:p>
    <w:p w14:paraId="0C359D34" w14:textId="33347D46" w:rsidR="00DC1010" w:rsidRDefault="00E1029D" w:rsidP="00906A10">
      <w:pPr>
        <w:rPr>
          <w:lang w:val="en-GB"/>
        </w:rPr>
      </w:pPr>
      <w:r>
        <w:rPr>
          <w:noProof/>
          <w:lang w:val="en-GB"/>
        </w:rPr>
        <w:pict w14:anchorId="73AA944E">
          <v:shape id="_x0000_s1040" type="#_x0000_t32" style="position:absolute;margin-left:-90.75pt;margin-top:24.55pt;width:3.75pt;height:56.25pt;z-index:251670016" o:connectortype="straight">
            <v:stroke endarrow="block"/>
          </v:shape>
        </w:pict>
      </w:r>
    </w:p>
    <w:p w14:paraId="4C8C6F6E" w14:textId="77777777" w:rsidR="00DC1010" w:rsidRDefault="00DC1010" w:rsidP="00906A10">
      <w:pPr>
        <w:rPr>
          <w:lang w:val="en-GB"/>
        </w:rPr>
      </w:pPr>
    </w:p>
    <w:p w14:paraId="6B3134EA" w14:textId="77777777" w:rsidR="00DC1010" w:rsidRDefault="00DC1010" w:rsidP="00906A10">
      <w:pPr>
        <w:rPr>
          <w:lang w:val="en-GB"/>
        </w:rPr>
      </w:pPr>
    </w:p>
    <w:p w14:paraId="656D7D81" w14:textId="57214A84" w:rsidR="00DC1010" w:rsidRDefault="00DC1010" w:rsidP="00906A10">
      <w:pPr>
        <w:rPr>
          <w:lang w:val="en-GB"/>
        </w:rPr>
      </w:pPr>
    </w:p>
    <w:p w14:paraId="636C563B" w14:textId="34749A53" w:rsidR="00906A10" w:rsidRDefault="00906A10" w:rsidP="00906A10">
      <w:pPr>
        <w:rPr>
          <w:lang w:val="en-GB"/>
        </w:rPr>
      </w:pPr>
      <w:r>
        <w:rPr>
          <w:lang w:val="en-GB"/>
        </w:rPr>
        <w:lastRenderedPageBreak/>
        <w:t>You should see the stored procedure in the tree structure of the database, if not try refreshing it...</w:t>
      </w:r>
    </w:p>
    <w:p w14:paraId="636C563C" w14:textId="77777777" w:rsidR="00906A10" w:rsidRDefault="007F48A2" w:rsidP="00906A10">
      <w:pPr>
        <w:rPr>
          <w:lang w:val="en-GB"/>
        </w:rPr>
      </w:pPr>
      <w:r>
        <w:rPr>
          <w:noProof/>
          <w:lang w:val="en-GB" w:eastAsia="en-GB"/>
        </w:rPr>
        <w:drawing>
          <wp:inline distT="0" distB="0" distL="0" distR="0" wp14:anchorId="636C56B1" wp14:editId="79D47EE2">
            <wp:extent cx="3136900" cy="840105"/>
            <wp:effectExtent l="19050" t="0" r="6350" b="0"/>
            <wp:docPr id="3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cstate="print"/>
                    <a:srcRect/>
                    <a:stretch>
                      <a:fillRect/>
                    </a:stretch>
                  </pic:blipFill>
                  <pic:spPr bwMode="auto">
                    <a:xfrm>
                      <a:off x="0" y="0"/>
                      <a:ext cx="3136900" cy="840105"/>
                    </a:xfrm>
                    <a:prstGeom prst="rect">
                      <a:avLst/>
                    </a:prstGeom>
                    <a:noFill/>
                    <a:ln w="9525">
                      <a:noFill/>
                      <a:miter lim="800000"/>
                      <a:headEnd/>
                      <a:tailEnd/>
                    </a:ln>
                  </pic:spPr>
                </pic:pic>
              </a:graphicData>
            </a:graphic>
          </wp:inline>
        </w:drawing>
      </w:r>
    </w:p>
    <w:p w14:paraId="02242F64" w14:textId="77777777" w:rsidR="006F0CED" w:rsidRDefault="006F0CED" w:rsidP="00476182">
      <w:pPr>
        <w:pStyle w:val="Heading2"/>
        <w:rPr>
          <w:lang w:val="en-GB"/>
        </w:rPr>
      </w:pPr>
    </w:p>
    <w:p w14:paraId="636C563D" w14:textId="0849613E" w:rsidR="00476182" w:rsidRDefault="00476182" w:rsidP="00476182">
      <w:pPr>
        <w:pStyle w:val="Heading2"/>
        <w:rPr>
          <w:lang w:val="en-GB"/>
        </w:rPr>
      </w:pPr>
      <w:bookmarkStart w:id="15" w:name="_Toc126841256"/>
      <w:r>
        <w:rPr>
          <w:lang w:val="en-GB"/>
        </w:rPr>
        <w:t>Testing the Stored Procedure</w:t>
      </w:r>
      <w:bookmarkEnd w:id="15"/>
    </w:p>
    <w:p w14:paraId="636C563E" w14:textId="0B5B5CFB" w:rsidR="00476182" w:rsidRDefault="00476182" w:rsidP="00906A10">
      <w:pPr>
        <w:rPr>
          <w:lang w:val="en-GB"/>
        </w:rPr>
      </w:pPr>
      <w:r>
        <w:rPr>
          <w:lang w:val="en-GB"/>
        </w:rPr>
        <w:t>To make sure the stored procedure is working right click on it like so</w:t>
      </w:r>
      <w:r w:rsidR="006F0CED">
        <w:rPr>
          <w:lang w:val="en-GB"/>
        </w:rPr>
        <w:t xml:space="preserve"> and select ‘Execute Procedure…’</w:t>
      </w:r>
    </w:p>
    <w:p w14:paraId="636C563F" w14:textId="77777777" w:rsidR="00476182" w:rsidRDefault="007F48A2" w:rsidP="00906A10">
      <w:pPr>
        <w:rPr>
          <w:lang w:val="en-GB"/>
        </w:rPr>
      </w:pPr>
      <w:r>
        <w:rPr>
          <w:noProof/>
          <w:lang w:val="en-GB" w:eastAsia="en-GB"/>
        </w:rPr>
        <w:drawing>
          <wp:inline distT="0" distB="0" distL="0" distR="0" wp14:anchorId="636C56B3" wp14:editId="68148C40">
            <wp:extent cx="3348990" cy="2434590"/>
            <wp:effectExtent l="19050" t="0" r="3810" b="0"/>
            <wp:docPr id="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srcRect/>
                    <a:stretch>
                      <a:fillRect/>
                    </a:stretch>
                  </pic:blipFill>
                  <pic:spPr bwMode="auto">
                    <a:xfrm>
                      <a:off x="0" y="0"/>
                      <a:ext cx="3348990" cy="2434590"/>
                    </a:xfrm>
                    <a:prstGeom prst="rect">
                      <a:avLst/>
                    </a:prstGeom>
                    <a:noFill/>
                    <a:ln w="9525">
                      <a:noFill/>
                      <a:miter lim="800000"/>
                      <a:headEnd/>
                      <a:tailEnd/>
                    </a:ln>
                  </pic:spPr>
                </pic:pic>
              </a:graphicData>
            </a:graphic>
          </wp:inline>
        </w:drawing>
      </w:r>
    </w:p>
    <w:p w14:paraId="636C5640" w14:textId="77777777" w:rsidR="00476182" w:rsidRDefault="00476182" w:rsidP="00906A10">
      <w:pPr>
        <w:rPr>
          <w:lang w:val="en-GB"/>
        </w:rPr>
      </w:pPr>
      <w:r>
        <w:rPr>
          <w:lang w:val="en-GB"/>
        </w:rPr>
        <w:t>You should see the data from t</w:t>
      </w:r>
      <w:r w:rsidR="007F48A2">
        <w:rPr>
          <w:lang w:val="en-GB"/>
        </w:rPr>
        <w:t>he underlying table displayed.</w:t>
      </w:r>
    </w:p>
    <w:p w14:paraId="636C5641" w14:textId="77777777" w:rsidR="007F48A2" w:rsidRDefault="007F48A2" w:rsidP="00906A10">
      <w:pPr>
        <w:rPr>
          <w:lang w:val="en-GB"/>
        </w:rPr>
      </w:pPr>
      <w:r w:rsidRPr="007F48A2">
        <w:rPr>
          <w:noProof/>
          <w:lang w:val="en-GB" w:eastAsia="en-GB"/>
        </w:rPr>
        <w:drawing>
          <wp:inline distT="0" distB="0" distL="0" distR="0" wp14:anchorId="636C56B5" wp14:editId="77555FAB">
            <wp:extent cx="5262880" cy="946150"/>
            <wp:effectExtent l="1905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42" w14:textId="2E41D38A" w:rsidR="00476182" w:rsidRDefault="00476182" w:rsidP="00906A10">
      <w:pPr>
        <w:rPr>
          <w:lang w:val="en-GB"/>
        </w:rPr>
      </w:pPr>
      <w:r>
        <w:rPr>
          <w:lang w:val="en-GB"/>
        </w:rPr>
        <w:t>Close the query output window</w:t>
      </w:r>
      <w:r w:rsidR="006F0CED">
        <w:rPr>
          <w:lang w:val="en-GB"/>
        </w:rPr>
        <w:t xml:space="preserve"> without </w:t>
      </w:r>
      <w:r>
        <w:rPr>
          <w:lang w:val="en-GB"/>
        </w:rPr>
        <w:t>saving it.</w:t>
      </w:r>
    </w:p>
    <w:p w14:paraId="467E4809" w14:textId="74712D68" w:rsidR="006F0CED" w:rsidRDefault="006F0CED">
      <w:pPr>
        <w:rPr>
          <w:rFonts w:asciiTheme="majorHAnsi" w:eastAsiaTheme="majorEastAsia" w:hAnsiTheme="majorHAnsi" w:cstheme="majorBidi"/>
          <w:b/>
          <w:bCs/>
          <w:color w:val="365F91" w:themeColor="accent1" w:themeShade="BF"/>
          <w:sz w:val="28"/>
          <w:szCs w:val="28"/>
        </w:rPr>
      </w:pPr>
      <w:r>
        <w:t xml:space="preserve">If you don’t see any data, revisit and check the stored procedure and execute it again. </w:t>
      </w:r>
      <w:r>
        <w:br w:type="page"/>
      </w:r>
    </w:p>
    <w:p w14:paraId="2874CFD0" w14:textId="2E5D25C2" w:rsidR="00FF4EE8" w:rsidRDefault="00FF4EE8" w:rsidP="00FF4EE8">
      <w:pPr>
        <w:pStyle w:val="Heading1"/>
      </w:pPr>
      <w:bookmarkStart w:id="16" w:name="_Toc126841257"/>
      <w:r>
        <w:lastRenderedPageBreak/>
        <w:t>Setting up a Local Database</w:t>
      </w:r>
      <w:bookmarkEnd w:id="16"/>
    </w:p>
    <w:p w14:paraId="2455255F" w14:textId="77777777" w:rsidR="00FF4EE8" w:rsidRDefault="00FF4EE8" w:rsidP="00FF4EE8">
      <w:r>
        <w:t>One of the issues with having SQL Server running solely on the DMU network is that you must access your work via Your DMU Labs.  For the most part this is fine but it may be inconvenient if you do not have a great internet connection.</w:t>
      </w:r>
    </w:p>
    <w:p w14:paraId="6865FC02" w14:textId="29AA7E1D" w:rsidR="00FF4EE8" w:rsidRDefault="00FF4EE8" w:rsidP="00FF4EE8">
      <w:r>
        <w:t>A work around for this is to set up a local database</w:t>
      </w:r>
      <w:r w:rsidR="002743A8">
        <w:t xml:space="preserve"> which</w:t>
      </w:r>
      <w:r>
        <w:t xml:space="preserve"> has the following advantages and disadvantages</w:t>
      </w:r>
      <w:r w:rsidR="006F0CED">
        <w:t>.</w:t>
      </w:r>
    </w:p>
    <w:p w14:paraId="2A784D2B" w14:textId="77777777" w:rsidR="00FF4EE8" w:rsidRPr="006F0CED" w:rsidRDefault="00FF4EE8" w:rsidP="00FF4EE8">
      <w:pPr>
        <w:rPr>
          <w:b/>
          <w:bCs/>
        </w:rPr>
      </w:pPr>
      <w:r w:rsidRPr="006F0CED">
        <w:rPr>
          <w:b/>
          <w:bCs/>
        </w:rPr>
        <w:t>Disadvantages</w:t>
      </w:r>
    </w:p>
    <w:p w14:paraId="64352BF5" w14:textId="77777777" w:rsidR="00FF4EE8" w:rsidRDefault="00FF4EE8" w:rsidP="006F0CED">
      <w:pPr>
        <w:pStyle w:val="ListParagraph"/>
        <w:numPr>
          <w:ilvl w:val="0"/>
          <w:numId w:val="15"/>
        </w:numPr>
      </w:pPr>
      <w:r>
        <w:t>You cannot share the database with your team members</w:t>
      </w:r>
    </w:p>
    <w:p w14:paraId="66E43ED4" w14:textId="77777777" w:rsidR="00FF4EE8" w:rsidRDefault="00FF4EE8" w:rsidP="006F0CED">
      <w:pPr>
        <w:pStyle w:val="ListParagraph"/>
        <w:numPr>
          <w:ilvl w:val="0"/>
          <w:numId w:val="15"/>
        </w:numPr>
      </w:pPr>
      <w:r>
        <w:t>GitHub won’t respond well if you try to share it that way</w:t>
      </w:r>
    </w:p>
    <w:p w14:paraId="5D4B2946" w14:textId="5C9F372C" w:rsidR="00FF4EE8" w:rsidRDefault="00FF4EE8" w:rsidP="006F0CED">
      <w:pPr>
        <w:pStyle w:val="ListParagraph"/>
        <w:numPr>
          <w:ilvl w:val="0"/>
          <w:numId w:val="15"/>
        </w:numPr>
      </w:pPr>
      <w:r>
        <w:t xml:space="preserve">If you want to set up tables and stored procedures in your shared SQL </w:t>
      </w:r>
      <w:r w:rsidR="002743A8">
        <w:t>S</w:t>
      </w:r>
      <w:r>
        <w:t>erver database, you will have to duplicate the work</w:t>
      </w:r>
    </w:p>
    <w:p w14:paraId="40A9935F" w14:textId="77777777" w:rsidR="00FF4EE8" w:rsidRPr="006F0CED" w:rsidRDefault="00FF4EE8" w:rsidP="00FF4EE8">
      <w:pPr>
        <w:rPr>
          <w:b/>
          <w:bCs/>
        </w:rPr>
      </w:pPr>
      <w:r w:rsidRPr="006F0CED">
        <w:rPr>
          <w:b/>
          <w:bCs/>
        </w:rPr>
        <w:t>Advantages</w:t>
      </w:r>
    </w:p>
    <w:p w14:paraId="448787D7" w14:textId="77777777" w:rsidR="00FF4EE8" w:rsidRDefault="00FF4EE8" w:rsidP="006F0CED">
      <w:pPr>
        <w:pStyle w:val="ListParagraph"/>
        <w:numPr>
          <w:ilvl w:val="0"/>
          <w:numId w:val="16"/>
        </w:numPr>
      </w:pPr>
      <w:r>
        <w:t>It doesn’t require an internet connection</w:t>
      </w:r>
    </w:p>
    <w:p w14:paraId="1E732544" w14:textId="77777777" w:rsidR="00FF4EE8" w:rsidRDefault="00FF4EE8" w:rsidP="006F0CED">
      <w:pPr>
        <w:pStyle w:val="ListParagraph"/>
        <w:numPr>
          <w:ilvl w:val="0"/>
          <w:numId w:val="16"/>
        </w:numPr>
      </w:pPr>
      <w:r>
        <w:t>It is really simple to set up</w:t>
      </w:r>
    </w:p>
    <w:p w14:paraId="73F1B039" w14:textId="38665797" w:rsidR="00FF4EE8" w:rsidRDefault="00FF4EE8" w:rsidP="00FF4EE8">
      <w:pPr>
        <w:rPr>
          <w:noProof/>
        </w:rPr>
      </w:pPr>
    </w:p>
    <w:p w14:paraId="1CFC7EE0" w14:textId="1D9C1EA2" w:rsidR="002743A8" w:rsidRPr="002743A8" w:rsidRDefault="00FF4EE8" w:rsidP="002743A8">
      <w:pPr>
        <w:pStyle w:val="Heading2"/>
      </w:pPr>
      <w:bookmarkStart w:id="17" w:name="_Toc126841258"/>
      <w:r>
        <w:t>Creating the Folder Structure</w:t>
      </w:r>
      <w:r w:rsidR="002743A8">
        <w:t xml:space="preserve"> for your Database</w:t>
      </w:r>
      <w:bookmarkEnd w:id="17"/>
    </w:p>
    <w:p w14:paraId="11763CEB" w14:textId="77777777" w:rsidR="002743A8" w:rsidRDefault="00FF4EE8" w:rsidP="00FF4EE8">
      <w:r>
        <w:t xml:space="preserve">To create the local database </w:t>
      </w:r>
      <w:r w:rsidR="002743A8">
        <w:t>file,</w:t>
      </w:r>
      <w:r>
        <w:t xml:space="preserve"> you need to create a folder that is </w:t>
      </w:r>
      <w:r w:rsidRPr="002743A8">
        <w:rPr>
          <w:u w:val="single"/>
        </w:rPr>
        <w:t>not</w:t>
      </w:r>
      <w:r>
        <w:t xml:space="preserve"> part of your </w:t>
      </w:r>
      <w:r w:rsidR="002743A8">
        <w:t xml:space="preserve">Skeleton System </w:t>
      </w:r>
      <w:r>
        <w:t xml:space="preserve">project folder structure.  </w:t>
      </w:r>
    </w:p>
    <w:p w14:paraId="4F827AAA" w14:textId="0CB4DC5B" w:rsidR="002743A8" w:rsidRDefault="00FF4EE8" w:rsidP="00FF4EE8">
      <w:r>
        <w:t>It doesn’t matter where you create your database, but it needs to be separate from any code going through GitHub</w:t>
      </w:r>
      <w:r w:rsidR="002743A8">
        <w:t xml:space="preserve">. </w:t>
      </w:r>
    </w:p>
    <w:p w14:paraId="065FACF0" w14:textId="03E7BEF0" w:rsidR="002743A8" w:rsidRPr="00315811" w:rsidRDefault="002743A8" w:rsidP="00FF4EE8">
      <w:r>
        <w:t>Create your folder (with a</w:t>
      </w:r>
      <w:r w:rsidR="00181C66">
        <w:t>n informative</w:t>
      </w:r>
      <w:r>
        <w:t xml:space="preserve"> name) and make a note of where it is for</w:t>
      </w:r>
      <w:r w:rsidR="00FF4EE8">
        <w:t xml:space="preserve"> future reference.</w:t>
      </w:r>
      <w:r>
        <w:t xml:space="preserve"> Your H:drive would be the most sensible place. </w:t>
      </w:r>
    </w:p>
    <w:p w14:paraId="5865B676" w14:textId="3684B127" w:rsidR="00FF4EE8" w:rsidRDefault="00FF4EE8" w:rsidP="00FF4EE8">
      <w:r>
        <w:t xml:space="preserve">Once you have </w:t>
      </w:r>
      <w:r w:rsidR="002743A8">
        <w:t>created a</w:t>
      </w:r>
      <w:r>
        <w:t xml:space="preserve"> folder open your project in Visual Studio.</w:t>
      </w:r>
    </w:p>
    <w:p w14:paraId="7405E248" w14:textId="654E4F4D" w:rsidR="00181C66" w:rsidRDefault="00181C66" w:rsidP="00FF4EE8"/>
    <w:p w14:paraId="2A802EBA" w14:textId="0845171D" w:rsidR="00181C66" w:rsidRDefault="00181C66" w:rsidP="00FF4EE8">
      <w:r w:rsidRPr="00962EC3">
        <w:rPr>
          <w:noProof/>
        </w:rPr>
        <w:drawing>
          <wp:anchor distT="0" distB="0" distL="114300" distR="114300" simplePos="0" relativeHeight="251672576" behindDoc="1" locked="0" layoutInCell="1" allowOverlap="1" wp14:anchorId="4E7FAC53" wp14:editId="21441CF5">
            <wp:simplePos x="0" y="0"/>
            <wp:positionH relativeFrom="column">
              <wp:posOffset>3467100</wp:posOffset>
            </wp:positionH>
            <wp:positionV relativeFrom="paragraph">
              <wp:posOffset>5080</wp:posOffset>
            </wp:positionV>
            <wp:extent cx="2857500" cy="1009650"/>
            <wp:effectExtent l="0" t="0" r="0" b="0"/>
            <wp:wrapTight wrapText="bothSides">
              <wp:wrapPolygon edited="0">
                <wp:start x="0" y="0"/>
                <wp:lineTo x="0" y="21192"/>
                <wp:lineTo x="21456" y="21192"/>
                <wp:lineTo x="21456"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ACF85" w14:textId="66F0447C" w:rsidR="00FF4EE8" w:rsidRDefault="00181C66" w:rsidP="00FF4EE8">
      <w:r>
        <w:t xml:space="preserve">If you have created an SQL Server account you have most likely </w:t>
      </w:r>
      <w:r w:rsidR="00FF4EE8">
        <w:t xml:space="preserve">been using the SQL </w:t>
      </w:r>
      <w:r>
        <w:t>S</w:t>
      </w:r>
      <w:r w:rsidR="00FF4EE8">
        <w:t xml:space="preserve">erver </w:t>
      </w:r>
      <w:r>
        <w:t>O</w:t>
      </w:r>
      <w:r w:rsidR="00FF4EE8">
        <w:t xml:space="preserve">bject </w:t>
      </w:r>
      <w:r>
        <w:t>E</w:t>
      </w:r>
      <w:r w:rsidR="00FF4EE8">
        <w:t xml:space="preserve">xplorer.  </w:t>
      </w:r>
    </w:p>
    <w:p w14:paraId="4EB06E13" w14:textId="12FB033E" w:rsidR="00FF4EE8" w:rsidRDefault="00FF4EE8" w:rsidP="00FF4EE8"/>
    <w:p w14:paraId="2434ADC0" w14:textId="77777777" w:rsidR="00181C66" w:rsidRDefault="00181C66" w:rsidP="00FF4EE8"/>
    <w:p w14:paraId="096CFBFD" w14:textId="77777777" w:rsidR="00181C66" w:rsidRDefault="00181C66" w:rsidP="00FF4EE8"/>
    <w:p w14:paraId="61FC5C10" w14:textId="195D29E3" w:rsidR="00FF4EE8" w:rsidRDefault="00FF4EE8" w:rsidP="00FF4EE8">
      <w:r>
        <w:lastRenderedPageBreak/>
        <w:t xml:space="preserve">For this configuration you will be using a similar tool </w:t>
      </w:r>
      <w:r w:rsidR="00181C66">
        <w:t>instead, the</w:t>
      </w:r>
      <w:r>
        <w:t xml:space="preserve"> </w:t>
      </w:r>
      <w:r w:rsidR="00181C66">
        <w:t>‘S</w:t>
      </w:r>
      <w:r>
        <w:t xml:space="preserve">erver </w:t>
      </w:r>
      <w:r w:rsidR="00181C66">
        <w:t>E</w:t>
      </w:r>
      <w:r>
        <w:t>xplore</w:t>
      </w:r>
      <w:r w:rsidR="00181C66">
        <w:t>r’…</w:t>
      </w:r>
    </w:p>
    <w:p w14:paraId="59CE7187" w14:textId="0DA419D6" w:rsidR="00FF4EE8" w:rsidRDefault="00E1029D" w:rsidP="00FF4EE8">
      <w:r>
        <w:rPr>
          <w:noProof/>
        </w:rPr>
        <w:pict w14:anchorId="36808FE6">
          <v:rect id="_x0000_s1041" style="position:absolute;margin-left:1.65pt;margin-top:60.05pt;width:88.5pt;height:24pt;z-index:251671040" filled="f" strokecolor="red" strokeweight="2.5pt"/>
        </w:pict>
      </w:r>
      <w:r w:rsidR="00FF4EE8" w:rsidRPr="00F4126A">
        <w:t xml:space="preserve"> </w:t>
      </w:r>
      <w:r w:rsidR="00FF4EE8">
        <w:rPr>
          <w:noProof/>
        </w:rPr>
        <w:drawing>
          <wp:inline distT="0" distB="0" distL="0" distR="0" wp14:anchorId="1302C3F9" wp14:editId="4D17A3F7">
            <wp:extent cx="3190875" cy="21621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6">
                      <a:extLst>
                        <a:ext uri="{28A0092B-C50C-407E-A947-70E740481C1C}">
                          <a14:useLocalDpi xmlns:a14="http://schemas.microsoft.com/office/drawing/2010/main" val="0"/>
                        </a:ext>
                      </a:extLst>
                    </a:blip>
                    <a:srcRect b="43392"/>
                    <a:stretch/>
                  </pic:blipFill>
                  <pic:spPr bwMode="auto">
                    <a:xfrm>
                      <a:off x="0" y="0"/>
                      <a:ext cx="3190875"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5FE63DD4" w14:textId="6CCB3F81" w:rsidR="00FF4EE8" w:rsidRDefault="00FF4EE8" w:rsidP="00FF4EE8">
      <w:r>
        <w:t xml:space="preserve">If you cannot see it go to View </w:t>
      </w:r>
      <w:r w:rsidR="00181C66">
        <w:t>on the main menu and select ‘</w:t>
      </w:r>
      <w:r>
        <w:t>Server Explorer</w:t>
      </w:r>
      <w:r w:rsidR="00181C66">
        <w:t>’ from the list to</w:t>
      </w:r>
      <w:r>
        <w:t xml:space="preserve"> make it visible…</w:t>
      </w:r>
    </w:p>
    <w:p w14:paraId="539B50A5" w14:textId="2430D904" w:rsidR="00FF4EE8" w:rsidRDefault="00FF4EE8" w:rsidP="00FF4EE8">
      <w:r>
        <w:rPr>
          <w:noProof/>
        </w:rPr>
        <w:drawing>
          <wp:inline distT="0" distB="0" distL="0" distR="0" wp14:anchorId="6C24D66F" wp14:editId="1EFA2714">
            <wp:extent cx="3124200" cy="1466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24200" cy="1466850"/>
                    </a:xfrm>
                    <a:prstGeom prst="rect">
                      <a:avLst/>
                    </a:prstGeom>
                    <a:noFill/>
                    <a:ln>
                      <a:noFill/>
                    </a:ln>
                  </pic:spPr>
                </pic:pic>
              </a:graphicData>
            </a:graphic>
          </wp:inline>
        </w:drawing>
      </w:r>
    </w:p>
    <w:p w14:paraId="01023650" w14:textId="77777777" w:rsidR="00181C66" w:rsidRDefault="00181C66" w:rsidP="00FF4EE8"/>
    <w:p w14:paraId="0871B2D8" w14:textId="16F50A5D" w:rsidR="00FF4EE8" w:rsidRDefault="00FF4EE8" w:rsidP="00FF4EE8">
      <w:r>
        <w:t xml:space="preserve">Click on the button </w:t>
      </w:r>
      <w:r w:rsidR="00181C66">
        <w:t>‘</w:t>
      </w:r>
      <w:r>
        <w:t>Connect to Database</w:t>
      </w:r>
      <w:r w:rsidR="00181C66">
        <w:t>’.</w:t>
      </w:r>
    </w:p>
    <w:p w14:paraId="0C79F0EF" w14:textId="56348FB8" w:rsidR="00FF4EE8" w:rsidRDefault="00E1029D" w:rsidP="00FF4EE8">
      <w:r>
        <w:rPr>
          <w:noProof/>
        </w:rPr>
        <w:pict w14:anchorId="460D9687">
          <v:line id="_x0000_s1029" style="position:absolute;flip:x y;z-index:251660800" from="61.55pt,35.7pt" to="124.55pt,80.7pt">
            <v:stroke endarrow="block"/>
          </v:line>
        </w:pict>
      </w:r>
      <w:r w:rsidR="00FF4EE8" w:rsidRPr="00F4126A">
        <w:t xml:space="preserve"> </w:t>
      </w:r>
      <w:r w:rsidR="00FF4EE8">
        <w:rPr>
          <w:noProof/>
        </w:rPr>
        <w:drawing>
          <wp:inline distT="0" distB="0" distL="0" distR="0" wp14:anchorId="5C435C41" wp14:editId="7DB9F6C4">
            <wp:extent cx="3305175" cy="1409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05175" cy="1409700"/>
                    </a:xfrm>
                    <a:prstGeom prst="rect">
                      <a:avLst/>
                    </a:prstGeom>
                    <a:noFill/>
                    <a:ln>
                      <a:noFill/>
                    </a:ln>
                  </pic:spPr>
                </pic:pic>
              </a:graphicData>
            </a:graphic>
          </wp:inline>
        </w:drawing>
      </w:r>
    </w:p>
    <w:p w14:paraId="3D1CA743" w14:textId="77777777" w:rsidR="00FF4EE8" w:rsidRDefault="00FF4EE8" w:rsidP="00FF4EE8"/>
    <w:p w14:paraId="4C49F22F" w14:textId="77777777" w:rsidR="00181C66" w:rsidRDefault="00181C66" w:rsidP="00FF4EE8"/>
    <w:p w14:paraId="729E65CC" w14:textId="77777777" w:rsidR="00181C66" w:rsidRDefault="00181C66" w:rsidP="00FF4EE8"/>
    <w:p w14:paraId="3787D3DA" w14:textId="77777777" w:rsidR="00181C66" w:rsidRDefault="00181C66" w:rsidP="00FF4EE8"/>
    <w:p w14:paraId="08803800" w14:textId="77777777" w:rsidR="00181C66" w:rsidRDefault="00181C66" w:rsidP="00181C66">
      <w:r>
        <w:lastRenderedPageBreak/>
        <w:t>And y</w:t>
      </w:r>
      <w:r w:rsidR="00FF4EE8">
        <w:t>ou should see the following dialogue box.</w:t>
      </w:r>
      <w:r>
        <w:t xml:space="preserve"> </w:t>
      </w:r>
    </w:p>
    <w:p w14:paraId="09CD4457" w14:textId="3C82FF12" w:rsidR="00181C66" w:rsidRDefault="00181C66" w:rsidP="00181C66">
      <w:r>
        <w:t>Select “Microsoft SQL Server Database File and press OK.</w:t>
      </w:r>
    </w:p>
    <w:p w14:paraId="0F499627" w14:textId="098E0BB2" w:rsidR="00FF4EE8" w:rsidRDefault="00181C66" w:rsidP="00FF4EE8">
      <w:r>
        <w:rPr>
          <w:noProof/>
        </w:rPr>
        <w:drawing>
          <wp:anchor distT="0" distB="0" distL="114300" distR="114300" simplePos="0" relativeHeight="251675648" behindDoc="1" locked="0" layoutInCell="1" allowOverlap="1" wp14:anchorId="1F37143D" wp14:editId="623CA880">
            <wp:simplePos x="0" y="0"/>
            <wp:positionH relativeFrom="column">
              <wp:posOffset>0</wp:posOffset>
            </wp:positionH>
            <wp:positionV relativeFrom="paragraph">
              <wp:posOffset>10795</wp:posOffset>
            </wp:positionV>
            <wp:extent cx="5038725" cy="2981325"/>
            <wp:effectExtent l="0" t="0" r="0" b="0"/>
            <wp:wrapTight wrapText="bothSides">
              <wp:wrapPolygon edited="0">
                <wp:start x="0" y="0"/>
                <wp:lineTo x="0" y="21531"/>
                <wp:lineTo x="21559" y="21531"/>
                <wp:lineTo x="2155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872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165D2" w14:textId="3F826CA0" w:rsidR="00FF4EE8" w:rsidRDefault="00FF4EE8" w:rsidP="00FF4EE8"/>
    <w:p w14:paraId="781C1A5A" w14:textId="77777777" w:rsidR="00FF4EE8" w:rsidRDefault="00FF4EE8" w:rsidP="00FF4EE8"/>
    <w:p w14:paraId="66C3DD0A" w14:textId="77777777" w:rsidR="00181C66" w:rsidRDefault="00181C66" w:rsidP="00FF4EE8"/>
    <w:p w14:paraId="3E4BC451" w14:textId="77777777" w:rsidR="00181C66" w:rsidRDefault="00181C66" w:rsidP="00FF4EE8"/>
    <w:p w14:paraId="3F5F9591" w14:textId="77777777" w:rsidR="00181C66" w:rsidRDefault="00181C66" w:rsidP="00FF4EE8"/>
    <w:p w14:paraId="157EE898" w14:textId="77777777" w:rsidR="00181C66" w:rsidRDefault="00181C66" w:rsidP="00FF4EE8"/>
    <w:p w14:paraId="68771147" w14:textId="77777777" w:rsidR="00181C66" w:rsidRDefault="00181C66" w:rsidP="00FF4EE8"/>
    <w:p w14:paraId="0E69B651" w14:textId="77777777" w:rsidR="00181C66" w:rsidRDefault="00181C66" w:rsidP="00FF4EE8"/>
    <w:p w14:paraId="48D2D98A" w14:textId="77777777" w:rsidR="00181C66" w:rsidRDefault="00181C66" w:rsidP="00FF4EE8"/>
    <w:p w14:paraId="62769143" w14:textId="4CE68E71" w:rsidR="00181C66" w:rsidRDefault="00FF4EE8" w:rsidP="00181C66">
      <w:r>
        <w:t>You should next see the following screen...</w:t>
      </w:r>
      <w:r w:rsidR="00181C66" w:rsidRPr="00181C66">
        <w:t xml:space="preserve"> </w:t>
      </w:r>
      <w:r w:rsidR="00181C66">
        <w:t xml:space="preserve">Click on the ‘Browse’ button… </w:t>
      </w:r>
    </w:p>
    <w:p w14:paraId="1E107BDE" w14:textId="04A66EBD" w:rsidR="00FF4EE8" w:rsidRDefault="00181C66" w:rsidP="00FF4EE8">
      <w:r>
        <w:rPr>
          <w:noProof/>
        </w:rPr>
        <w:drawing>
          <wp:inline distT="0" distB="0" distL="0" distR="0" wp14:anchorId="7FF2FF5B" wp14:editId="4C191489">
            <wp:extent cx="3362325" cy="39759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69676" cy="3984640"/>
                    </a:xfrm>
                    <a:prstGeom prst="rect">
                      <a:avLst/>
                    </a:prstGeom>
                    <a:noFill/>
                    <a:ln>
                      <a:noFill/>
                    </a:ln>
                  </pic:spPr>
                </pic:pic>
              </a:graphicData>
            </a:graphic>
          </wp:inline>
        </w:drawing>
      </w:r>
    </w:p>
    <w:p w14:paraId="58C7431F" w14:textId="417F690F" w:rsidR="00FF4EE8" w:rsidRDefault="00F26DCC" w:rsidP="00FF4EE8">
      <w:r>
        <w:lastRenderedPageBreak/>
        <w:t>…and navigate to the folder you created earlier.</w:t>
      </w:r>
    </w:p>
    <w:p w14:paraId="20070209" w14:textId="35979E49" w:rsidR="00FF4EE8" w:rsidRDefault="00E1029D" w:rsidP="00FF4EE8">
      <w:r>
        <w:rPr>
          <w:noProof/>
        </w:rPr>
        <w:pict w14:anchorId="14A02ECA">
          <v:shape id="_x0000_s1042" type="#_x0000_t32" style="position:absolute;margin-left:117.75pt;margin-top:230.3pt;width:50.25pt;height:63.75pt;flip:y;z-index:251672064" o:connectortype="straight">
            <v:stroke endarrow="block"/>
          </v:shape>
        </w:pict>
      </w:r>
      <w:r w:rsidR="00FF4EE8" w:rsidRPr="00962EC3">
        <w:rPr>
          <w:noProof/>
        </w:rPr>
        <w:drawing>
          <wp:inline distT="0" distB="0" distL="0" distR="0" wp14:anchorId="4ABB8E76" wp14:editId="7935A408">
            <wp:extent cx="5276850" cy="3333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6850" cy="3333750"/>
                    </a:xfrm>
                    <a:prstGeom prst="rect">
                      <a:avLst/>
                    </a:prstGeom>
                    <a:noFill/>
                    <a:ln>
                      <a:noFill/>
                    </a:ln>
                  </pic:spPr>
                </pic:pic>
              </a:graphicData>
            </a:graphic>
          </wp:inline>
        </w:drawing>
      </w:r>
    </w:p>
    <w:p w14:paraId="47E5E311" w14:textId="67013D40" w:rsidR="00FF4EE8" w:rsidRDefault="00FF4EE8" w:rsidP="00FF4EE8"/>
    <w:p w14:paraId="5944EE2C" w14:textId="38BF0883" w:rsidR="00FF4EE8" w:rsidRDefault="00E1029D" w:rsidP="00FF4EE8">
      <w:r>
        <w:rPr>
          <w:noProof/>
        </w:rPr>
        <w:pict w14:anchorId="13B66A53">
          <v:shape id="_x0000_s1043" type="#_x0000_t32" style="position:absolute;margin-left:51pt;margin-top:31.6pt;width:57.75pt;height:17.25pt;z-index:251673088" o:connectortype="straight">
            <v:stroke endarrow="block"/>
          </v:shape>
        </w:pict>
      </w:r>
      <w:r w:rsidR="00F26DCC">
        <w:t>In the File Name text box t</w:t>
      </w:r>
      <w:r w:rsidR="00FF4EE8">
        <w:t xml:space="preserve">ype the name of the database file you want to create, in my case </w:t>
      </w:r>
      <w:proofErr w:type="spellStart"/>
      <w:r w:rsidR="00FF4EE8">
        <w:t>AddressBook.mdf</w:t>
      </w:r>
      <w:proofErr w:type="spellEnd"/>
      <w:r w:rsidR="00F26DCC">
        <w:t xml:space="preserve"> and then click the ‘Open’ button. </w:t>
      </w:r>
    </w:p>
    <w:p w14:paraId="2DDABDFD" w14:textId="779F3BD9" w:rsidR="00F26DCC" w:rsidRDefault="00F26DCC" w:rsidP="00FF4EE8">
      <w:pPr>
        <w:rPr>
          <w:noProof/>
        </w:rPr>
      </w:pPr>
      <w:r w:rsidRPr="00962EC3">
        <w:rPr>
          <w:noProof/>
        </w:rPr>
        <w:drawing>
          <wp:anchor distT="0" distB="0" distL="114300" distR="114300" simplePos="0" relativeHeight="251678720" behindDoc="1" locked="0" layoutInCell="1" allowOverlap="1" wp14:anchorId="18551A4A" wp14:editId="19E2C610">
            <wp:simplePos x="0" y="0"/>
            <wp:positionH relativeFrom="column">
              <wp:posOffset>123825</wp:posOffset>
            </wp:positionH>
            <wp:positionV relativeFrom="paragraph">
              <wp:posOffset>43815</wp:posOffset>
            </wp:positionV>
            <wp:extent cx="5172075" cy="666750"/>
            <wp:effectExtent l="0" t="0" r="0" b="0"/>
            <wp:wrapTight wrapText="bothSides">
              <wp:wrapPolygon edited="0">
                <wp:start x="0" y="0"/>
                <wp:lineTo x="0" y="20983"/>
                <wp:lineTo x="21560" y="20983"/>
                <wp:lineTo x="2156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a:extLst>
                        <a:ext uri="{28A0092B-C50C-407E-A947-70E740481C1C}">
                          <a14:useLocalDpi xmlns:a14="http://schemas.microsoft.com/office/drawing/2010/main" val="0"/>
                        </a:ext>
                      </a:extLst>
                    </a:blip>
                    <a:srcRect t="35333" b="18000"/>
                    <a:stretch/>
                  </pic:blipFill>
                  <pic:spPr bwMode="auto">
                    <a:xfrm>
                      <a:off x="0" y="0"/>
                      <a:ext cx="517207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AC1F9" w14:textId="38AD9E50" w:rsidR="00FF4EE8" w:rsidRDefault="00FF4EE8" w:rsidP="00FF4EE8"/>
    <w:p w14:paraId="3D511EC7" w14:textId="77777777" w:rsidR="00F26DCC" w:rsidRDefault="00F26DCC" w:rsidP="00FF4EE8"/>
    <w:p w14:paraId="6DD0E22E" w14:textId="77777777" w:rsidR="00F26DCC" w:rsidRDefault="00F26DCC">
      <w:r>
        <w:br w:type="page"/>
      </w:r>
    </w:p>
    <w:p w14:paraId="73C3C101" w14:textId="5819B8BC" w:rsidR="00FF4EE8" w:rsidRDefault="00FF4EE8" w:rsidP="00FF4EE8">
      <w:r>
        <w:lastRenderedPageBreak/>
        <w:t xml:space="preserve">On the next screen press OK </w:t>
      </w:r>
    </w:p>
    <w:p w14:paraId="4A52B3B8" w14:textId="09E6E24F" w:rsidR="00FF4EE8" w:rsidRDefault="00FF4EE8" w:rsidP="00FF4EE8">
      <w:r>
        <w:rPr>
          <w:noProof/>
        </w:rPr>
        <w:drawing>
          <wp:inline distT="0" distB="0" distL="0" distR="0" wp14:anchorId="13DE3F0F" wp14:editId="2BD510BB">
            <wp:extent cx="3800475" cy="4486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00475" cy="4486275"/>
                    </a:xfrm>
                    <a:prstGeom prst="rect">
                      <a:avLst/>
                    </a:prstGeom>
                    <a:noFill/>
                    <a:ln>
                      <a:noFill/>
                    </a:ln>
                  </pic:spPr>
                </pic:pic>
              </a:graphicData>
            </a:graphic>
          </wp:inline>
        </w:drawing>
      </w:r>
    </w:p>
    <w:p w14:paraId="61C5685E" w14:textId="69752EC5" w:rsidR="00FF4EE8" w:rsidRDefault="00FF4EE8" w:rsidP="00FF4EE8"/>
    <w:p w14:paraId="6D41C5C6" w14:textId="6777AE28" w:rsidR="00FF4EE8" w:rsidRDefault="00FF4EE8" w:rsidP="00FF4EE8">
      <w:r>
        <w:t>Visual Studio should now ask if you want to create the database file</w:t>
      </w:r>
      <w:r w:rsidR="00F26DCC">
        <w:t>. Click ‘Yes’.</w:t>
      </w:r>
    </w:p>
    <w:p w14:paraId="1CA2E78D" w14:textId="195748E6" w:rsidR="00FF4EE8" w:rsidRDefault="00FF4EE8" w:rsidP="00FF4EE8">
      <w:r>
        <w:rPr>
          <w:noProof/>
        </w:rPr>
        <w:drawing>
          <wp:inline distT="0" distB="0" distL="0" distR="0" wp14:anchorId="5025E270" wp14:editId="27EFA343">
            <wp:extent cx="4714875" cy="1943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14875" cy="1943100"/>
                    </a:xfrm>
                    <a:prstGeom prst="rect">
                      <a:avLst/>
                    </a:prstGeom>
                    <a:noFill/>
                    <a:ln>
                      <a:noFill/>
                    </a:ln>
                  </pic:spPr>
                </pic:pic>
              </a:graphicData>
            </a:graphic>
          </wp:inline>
        </w:drawing>
      </w:r>
    </w:p>
    <w:p w14:paraId="3099E098" w14:textId="77777777" w:rsidR="00FF4EE8" w:rsidRDefault="00FF4EE8" w:rsidP="00FF4EE8"/>
    <w:p w14:paraId="2BBB32C8" w14:textId="77777777" w:rsidR="00F26DCC" w:rsidRDefault="00F26DCC" w:rsidP="00FF4EE8"/>
    <w:p w14:paraId="215FCD6C" w14:textId="2D5ADEAC" w:rsidR="00FF4EE8" w:rsidRDefault="00FF4EE8" w:rsidP="00FF4EE8">
      <w:r>
        <w:lastRenderedPageBreak/>
        <w:t xml:space="preserve">You should </w:t>
      </w:r>
      <w:r w:rsidR="00F26DCC">
        <w:t>now</w:t>
      </w:r>
      <w:r>
        <w:t xml:space="preserve"> be able to access it via the </w:t>
      </w:r>
      <w:bookmarkStart w:id="18" w:name="_Hlk126839392"/>
      <w:r w:rsidR="00F26DCC">
        <w:t>S</w:t>
      </w:r>
      <w:r>
        <w:t xml:space="preserve">erver </w:t>
      </w:r>
      <w:r w:rsidR="00F26DCC">
        <w:t>E</w:t>
      </w:r>
      <w:r>
        <w:t xml:space="preserve">xplorer </w:t>
      </w:r>
      <w:bookmarkEnd w:id="18"/>
      <w:r>
        <w:t>on the left of the program...</w:t>
      </w:r>
    </w:p>
    <w:p w14:paraId="1FAC27D3" w14:textId="1E140931" w:rsidR="00FF4EE8" w:rsidRDefault="00E1029D" w:rsidP="00FF4EE8">
      <w:r>
        <w:rPr>
          <w:noProof/>
        </w:rPr>
        <w:pict w14:anchorId="12549C7A">
          <v:line id="_x0000_s1030" style="position:absolute;flip:x y;z-index:251661824" from="151.35pt,82.65pt" to="286.35pt,118.65pt">
            <v:stroke endarrow="block"/>
          </v:line>
        </w:pict>
      </w:r>
      <w:r w:rsidR="00FF4EE8" w:rsidRPr="00A57DAB">
        <w:t xml:space="preserve"> </w:t>
      </w:r>
      <w:r w:rsidR="00FF4EE8">
        <w:rPr>
          <w:noProof/>
        </w:rPr>
        <w:drawing>
          <wp:inline distT="0" distB="0" distL="0" distR="0" wp14:anchorId="586CC12C" wp14:editId="2F570633">
            <wp:extent cx="3181350" cy="2000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81350" cy="2000250"/>
                    </a:xfrm>
                    <a:prstGeom prst="rect">
                      <a:avLst/>
                    </a:prstGeom>
                    <a:noFill/>
                    <a:ln>
                      <a:noFill/>
                    </a:ln>
                  </pic:spPr>
                </pic:pic>
              </a:graphicData>
            </a:graphic>
          </wp:inline>
        </w:drawing>
      </w:r>
    </w:p>
    <w:p w14:paraId="2A809DCC" w14:textId="77777777" w:rsidR="00FF4EE8" w:rsidRDefault="00FF4EE8" w:rsidP="00FF4EE8"/>
    <w:p w14:paraId="23327447" w14:textId="64B3CFA3" w:rsidR="00FF4EE8" w:rsidRDefault="003F1821" w:rsidP="00FF4EE8">
      <w:r w:rsidRPr="00962EC3">
        <w:rPr>
          <w:noProof/>
        </w:rPr>
        <w:drawing>
          <wp:anchor distT="0" distB="0" distL="114300" distR="114300" simplePos="0" relativeHeight="251681792" behindDoc="1" locked="0" layoutInCell="1" allowOverlap="1" wp14:anchorId="7EDF33EC" wp14:editId="3895A998">
            <wp:simplePos x="0" y="0"/>
            <wp:positionH relativeFrom="column">
              <wp:posOffset>9525</wp:posOffset>
            </wp:positionH>
            <wp:positionV relativeFrom="paragraph">
              <wp:posOffset>287020</wp:posOffset>
            </wp:positionV>
            <wp:extent cx="2886075" cy="2200275"/>
            <wp:effectExtent l="0" t="0" r="0" b="0"/>
            <wp:wrapTight wrapText="bothSides">
              <wp:wrapPolygon edited="0">
                <wp:start x="0" y="0"/>
                <wp:lineTo x="0" y="21506"/>
                <wp:lineTo x="21529" y="21506"/>
                <wp:lineTo x="2152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860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EE8">
        <w:t xml:space="preserve">The interface for the </w:t>
      </w:r>
      <w:r w:rsidR="00F26DCC">
        <w:t xml:space="preserve">Server Explorer </w:t>
      </w:r>
      <w:r w:rsidR="00FF4EE8">
        <w:t xml:space="preserve">is very similar to the </w:t>
      </w:r>
      <w:r w:rsidR="00F26DCC">
        <w:t>Server O</w:t>
      </w:r>
      <w:r w:rsidR="00FF4EE8">
        <w:t xml:space="preserve">bject </w:t>
      </w:r>
      <w:r w:rsidR="00F26DCC">
        <w:t>Explorer</w:t>
      </w:r>
      <w:r w:rsidR="00FF4EE8">
        <w:t>.</w:t>
      </w:r>
    </w:p>
    <w:p w14:paraId="60B7F6DB" w14:textId="6024BABF" w:rsidR="003F1821" w:rsidRDefault="003F1821" w:rsidP="003F1821">
      <w:pPr>
        <w:rPr>
          <w:lang w:val="en-GB"/>
        </w:rPr>
      </w:pPr>
    </w:p>
    <w:p w14:paraId="74E44A80" w14:textId="5EB51A03" w:rsidR="003F1821" w:rsidRDefault="003F1821" w:rsidP="003F1821">
      <w:pPr>
        <w:rPr>
          <w:lang w:val="en-GB"/>
        </w:rPr>
      </w:pPr>
      <w:r>
        <w:rPr>
          <w:lang w:val="en-GB"/>
        </w:rPr>
        <w:t xml:space="preserve">At this stage expand the sections for “Tables” along with “Stored Procedures”.  These will be currently blank and will be populated with your own tables and stored procedures as you work through the practical handouts.  </w:t>
      </w:r>
    </w:p>
    <w:p w14:paraId="0002F073" w14:textId="226AC3BF" w:rsidR="003F1821" w:rsidRDefault="003F1821" w:rsidP="003F1821">
      <w:r>
        <w:t>Remember that this is a local install of the database so any data will not be shared with other team members.</w:t>
      </w:r>
    </w:p>
    <w:p w14:paraId="53DFADDD" w14:textId="0BCF1524" w:rsidR="003F1821" w:rsidRPr="00166FDE" w:rsidRDefault="003F1821" w:rsidP="003F1821">
      <w:pPr>
        <w:rPr>
          <w:lang w:val="en-GB"/>
        </w:rPr>
      </w:pPr>
    </w:p>
    <w:p w14:paraId="2C16C83F" w14:textId="205E7852" w:rsidR="00F26DCC" w:rsidRDefault="003F1821" w:rsidP="00FF4EE8">
      <w:r>
        <w:t>Before you can add tables and stored procedures, we need to generate the Connection String</w:t>
      </w:r>
    </w:p>
    <w:p w14:paraId="2D4A2296" w14:textId="535C53BC" w:rsidR="00FF4EE8" w:rsidRDefault="00FF4EE8" w:rsidP="00FF4EE8">
      <w:pPr>
        <w:pStyle w:val="Heading2"/>
      </w:pPr>
      <w:bookmarkStart w:id="19" w:name="_Toc126841259"/>
      <w:r>
        <w:t>Generating the Connection String</w:t>
      </w:r>
      <w:bookmarkEnd w:id="19"/>
    </w:p>
    <w:p w14:paraId="6EBB8B4A" w14:textId="77777777" w:rsidR="003F1821" w:rsidRPr="003F1821" w:rsidRDefault="003F1821" w:rsidP="003F1821">
      <w:r>
        <w:t xml:space="preserve">Now that the folder and local database are created download </w:t>
      </w:r>
      <w:r w:rsidRPr="003F1821">
        <w:t xml:space="preserve">the ‘SQL Connect’ executable file from the website.  Ignore any warning messages. </w:t>
      </w:r>
    </w:p>
    <w:p w14:paraId="3FC6F8EE" w14:textId="0D1896F6" w:rsidR="003F1821" w:rsidRDefault="003F1821" w:rsidP="003F1821">
      <w:r>
        <w:t>We need to tell SQL Connect the location of the database file so that it can generate the connection string.</w:t>
      </w:r>
    </w:p>
    <w:p w14:paraId="79BA0079" w14:textId="77777777" w:rsidR="003F1821" w:rsidRDefault="003F1821" w:rsidP="003F1821">
      <w:r>
        <w:br/>
      </w:r>
    </w:p>
    <w:p w14:paraId="7ABA4227" w14:textId="77777777" w:rsidR="003F1821" w:rsidRDefault="003F1821">
      <w:r>
        <w:br w:type="page"/>
      </w:r>
    </w:p>
    <w:p w14:paraId="036425DA" w14:textId="6FB12A8C" w:rsidR="003F1821" w:rsidRDefault="003F1821" w:rsidP="003F1821">
      <w:r>
        <w:lastRenderedPageBreak/>
        <w:t xml:space="preserve">Open SQL Connect and you should see something like this: </w:t>
      </w:r>
    </w:p>
    <w:p w14:paraId="01B8C8AC" w14:textId="5AD83416" w:rsidR="003F1821" w:rsidRDefault="001114D4" w:rsidP="003F1821">
      <w:r w:rsidRPr="00E20420">
        <w:rPr>
          <w:noProof/>
        </w:rPr>
        <w:drawing>
          <wp:inline distT="0" distB="0" distL="0" distR="0" wp14:anchorId="33532734" wp14:editId="6098089B">
            <wp:extent cx="5276850" cy="30003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6850" cy="3000375"/>
                    </a:xfrm>
                    <a:prstGeom prst="rect">
                      <a:avLst/>
                    </a:prstGeom>
                    <a:noFill/>
                    <a:ln>
                      <a:noFill/>
                    </a:ln>
                  </pic:spPr>
                </pic:pic>
              </a:graphicData>
            </a:graphic>
          </wp:inline>
        </w:drawing>
      </w:r>
    </w:p>
    <w:p w14:paraId="75D1CA72" w14:textId="1B41FDCE" w:rsidR="00FF4EE8" w:rsidRDefault="00FF4EE8" w:rsidP="00FF4EE8">
      <w:r>
        <w:t xml:space="preserve">Select the tab </w:t>
      </w:r>
      <w:r w:rsidR="001114D4">
        <w:t>‘</w:t>
      </w:r>
      <w:r>
        <w:t>Local DB</w:t>
      </w:r>
      <w:r w:rsidR="001114D4">
        <w:t>’</w:t>
      </w:r>
      <w:r>
        <w:t>…</w:t>
      </w:r>
    </w:p>
    <w:p w14:paraId="0609BA26" w14:textId="75EB4FA8" w:rsidR="00FF4EE8" w:rsidRDefault="00FF4EE8" w:rsidP="00FF4EE8">
      <w:pPr>
        <w:rPr>
          <w:noProof/>
        </w:rPr>
      </w:pPr>
      <w:r w:rsidRPr="00E20420">
        <w:rPr>
          <w:noProof/>
        </w:rPr>
        <w:drawing>
          <wp:inline distT="0" distB="0" distL="0" distR="0" wp14:anchorId="0B2AE318" wp14:editId="438EFAB9">
            <wp:extent cx="5267325" cy="1381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67325" cy="1381125"/>
                    </a:xfrm>
                    <a:prstGeom prst="rect">
                      <a:avLst/>
                    </a:prstGeom>
                    <a:noFill/>
                    <a:ln>
                      <a:noFill/>
                    </a:ln>
                  </pic:spPr>
                </pic:pic>
              </a:graphicData>
            </a:graphic>
          </wp:inline>
        </w:drawing>
      </w:r>
    </w:p>
    <w:p w14:paraId="4A09F120" w14:textId="238ABE34" w:rsidR="001114D4" w:rsidRDefault="001114D4" w:rsidP="00FF4EE8">
      <w:pPr>
        <w:rPr>
          <w:noProof/>
        </w:rPr>
      </w:pPr>
      <w:r w:rsidRPr="00E20420">
        <w:rPr>
          <w:noProof/>
        </w:rPr>
        <w:drawing>
          <wp:anchor distT="0" distB="0" distL="114300" distR="114300" simplePos="0" relativeHeight="251685888" behindDoc="1" locked="0" layoutInCell="1" allowOverlap="1" wp14:anchorId="0756CED0" wp14:editId="5F3571EF">
            <wp:simplePos x="0" y="0"/>
            <wp:positionH relativeFrom="column">
              <wp:posOffset>2314575</wp:posOffset>
            </wp:positionH>
            <wp:positionV relativeFrom="paragraph">
              <wp:posOffset>9525</wp:posOffset>
            </wp:positionV>
            <wp:extent cx="3629025" cy="2829560"/>
            <wp:effectExtent l="0" t="0" r="0" b="0"/>
            <wp:wrapTight wrapText="bothSides">
              <wp:wrapPolygon edited="0">
                <wp:start x="0" y="0"/>
                <wp:lineTo x="0" y="21522"/>
                <wp:lineTo x="21543" y="21522"/>
                <wp:lineTo x="2154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29025" cy="282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EFA58" w14:textId="77777777" w:rsidR="001114D4" w:rsidRDefault="001114D4" w:rsidP="00FF4EE8">
      <w:pPr>
        <w:rPr>
          <w:noProof/>
        </w:rPr>
      </w:pPr>
    </w:p>
    <w:p w14:paraId="0997BE03" w14:textId="77777777" w:rsidR="001114D4" w:rsidRDefault="001114D4" w:rsidP="00FF4EE8">
      <w:pPr>
        <w:rPr>
          <w:noProof/>
        </w:rPr>
      </w:pPr>
    </w:p>
    <w:p w14:paraId="5EB36B93" w14:textId="2F7D8480" w:rsidR="00FF4EE8" w:rsidRDefault="00FF4EE8" w:rsidP="00FF4EE8">
      <w:pPr>
        <w:rPr>
          <w:noProof/>
        </w:rPr>
      </w:pPr>
      <w:r>
        <w:rPr>
          <w:noProof/>
        </w:rPr>
        <w:t>Press browse and navigate to the location of your database file</w:t>
      </w:r>
      <w:r w:rsidR="001114D4">
        <w:rPr>
          <w:noProof/>
        </w:rPr>
        <w:t xml:space="preserve"> and select the .mdf file then click the Open button. </w:t>
      </w:r>
    </w:p>
    <w:p w14:paraId="54E66A13" w14:textId="31357B40" w:rsidR="001114D4" w:rsidRDefault="001114D4" w:rsidP="00FF4EE8">
      <w:pPr>
        <w:rPr>
          <w:noProof/>
        </w:rPr>
      </w:pPr>
    </w:p>
    <w:p w14:paraId="2432D8E5" w14:textId="0A81C253" w:rsidR="00FF4EE8" w:rsidRDefault="00FF4EE8" w:rsidP="00FF4EE8">
      <w:pPr>
        <w:rPr>
          <w:noProof/>
        </w:rPr>
      </w:pPr>
    </w:p>
    <w:p w14:paraId="6BE89A6E" w14:textId="77777777" w:rsidR="00F24AC1" w:rsidRDefault="00F24AC1" w:rsidP="001114D4">
      <w:pPr>
        <w:rPr>
          <w:noProof/>
        </w:rPr>
      </w:pPr>
    </w:p>
    <w:p w14:paraId="6D285E8F" w14:textId="42B9C5DD" w:rsidR="001114D4" w:rsidRDefault="001114D4" w:rsidP="001114D4">
      <w:pPr>
        <w:rPr>
          <w:noProof/>
        </w:rPr>
      </w:pPr>
      <w:r>
        <w:rPr>
          <w:noProof/>
        </w:rPr>
        <w:lastRenderedPageBreak/>
        <w:t>The file path should be listed like so…</w:t>
      </w:r>
    </w:p>
    <w:p w14:paraId="4A1ECA4C" w14:textId="2BFD8B6A" w:rsidR="00EA42A6" w:rsidRDefault="00EA42A6" w:rsidP="00FF4EE8">
      <w:pPr>
        <w:rPr>
          <w:noProof/>
        </w:rPr>
      </w:pPr>
      <w:r w:rsidRPr="00E20420">
        <w:rPr>
          <w:noProof/>
        </w:rPr>
        <w:drawing>
          <wp:anchor distT="0" distB="0" distL="114300" distR="114300" simplePos="0" relativeHeight="251692032" behindDoc="1" locked="0" layoutInCell="1" allowOverlap="1" wp14:anchorId="0BAD40BC" wp14:editId="2060B8CA">
            <wp:simplePos x="0" y="0"/>
            <wp:positionH relativeFrom="column">
              <wp:posOffset>0</wp:posOffset>
            </wp:positionH>
            <wp:positionV relativeFrom="paragraph">
              <wp:posOffset>10160</wp:posOffset>
            </wp:positionV>
            <wp:extent cx="5200650" cy="1619250"/>
            <wp:effectExtent l="0" t="0" r="0" b="0"/>
            <wp:wrapTight wrapText="bothSides">
              <wp:wrapPolygon edited="0">
                <wp:start x="0" y="0"/>
                <wp:lineTo x="0" y="21346"/>
                <wp:lineTo x="21521" y="21346"/>
                <wp:lineTo x="215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0">
                      <a:extLst>
                        <a:ext uri="{28A0092B-C50C-407E-A947-70E740481C1C}">
                          <a14:useLocalDpi xmlns:a14="http://schemas.microsoft.com/office/drawing/2010/main" val="0"/>
                        </a:ext>
                      </a:extLst>
                    </a:blip>
                    <a:srcRect l="1266" b="26407"/>
                    <a:stretch/>
                  </pic:blipFill>
                  <pic:spPr bwMode="auto">
                    <a:xfrm>
                      <a:off x="0" y="0"/>
                      <a:ext cx="5200650"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255BA" w14:textId="4A369BA3" w:rsidR="001114D4" w:rsidRDefault="001114D4" w:rsidP="00FF4EE8">
      <w:pPr>
        <w:rPr>
          <w:noProof/>
        </w:rPr>
      </w:pPr>
    </w:p>
    <w:p w14:paraId="46ABBE01" w14:textId="77777777" w:rsidR="001114D4" w:rsidRDefault="001114D4" w:rsidP="00FF4EE8">
      <w:pPr>
        <w:rPr>
          <w:noProof/>
        </w:rPr>
      </w:pPr>
    </w:p>
    <w:p w14:paraId="69B4AA7D" w14:textId="170EC0C4" w:rsidR="001114D4" w:rsidRDefault="001114D4" w:rsidP="00FF4EE8">
      <w:pPr>
        <w:rPr>
          <w:noProof/>
        </w:rPr>
      </w:pPr>
    </w:p>
    <w:p w14:paraId="15279825" w14:textId="77777777" w:rsidR="00EA42A6" w:rsidRDefault="00EA42A6" w:rsidP="00FF4EE8">
      <w:pPr>
        <w:rPr>
          <w:noProof/>
        </w:rPr>
      </w:pPr>
    </w:p>
    <w:p w14:paraId="273AB0D0" w14:textId="77777777" w:rsidR="00EA42A6" w:rsidRDefault="00EA42A6" w:rsidP="00FF4EE8">
      <w:pPr>
        <w:rPr>
          <w:noProof/>
        </w:rPr>
      </w:pPr>
    </w:p>
    <w:p w14:paraId="39BC614A" w14:textId="75C1CF4D" w:rsidR="00FF4EE8" w:rsidRDefault="00FF4EE8" w:rsidP="00FF4EE8">
      <w:pPr>
        <w:rPr>
          <w:noProof/>
        </w:rPr>
      </w:pPr>
      <w:r>
        <w:rPr>
          <w:noProof/>
        </w:rPr>
        <w:t>Next press generate connection string…</w:t>
      </w:r>
    </w:p>
    <w:p w14:paraId="44B2C9E7" w14:textId="283DB21B" w:rsidR="00FF4EE8" w:rsidRDefault="00FF4EE8" w:rsidP="00FF4EE8">
      <w:pPr>
        <w:rPr>
          <w:noProof/>
        </w:rPr>
      </w:pPr>
      <w:r w:rsidRPr="00E20420">
        <w:rPr>
          <w:noProof/>
        </w:rPr>
        <w:drawing>
          <wp:inline distT="0" distB="0" distL="0" distR="0" wp14:anchorId="07FFD630" wp14:editId="06A1B490">
            <wp:extent cx="2971800" cy="561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14:paraId="19F86C47" w14:textId="77777777" w:rsidR="00FF4EE8" w:rsidRDefault="00FF4EE8" w:rsidP="00FF4EE8">
      <w:pPr>
        <w:rPr>
          <w:noProof/>
        </w:rPr>
      </w:pPr>
    </w:p>
    <w:p w14:paraId="6A5E8C99" w14:textId="77777777" w:rsidR="00FF4EE8" w:rsidRDefault="00FF4EE8" w:rsidP="00FF4EE8">
      <w:pPr>
        <w:rPr>
          <w:noProof/>
        </w:rPr>
      </w:pPr>
      <w:r>
        <w:rPr>
          <w:noProof/>
        </w:rPr>
        <w:t>Then press test connection string…</w:t>
      </w:r>
    </w:p>
    <w:p w14:paraId="0FD04EC9" w14:textId="4BAB42EA" w:rsidR="00FF4EE8" w:rsidRDefault="00FF4EE8" w:rsidP="00FF4EE8">
      <w:pPr>
        <w:rPr>
          <w:noProof/>
        </w:rPr>
      </w:pPr>
      <w:r w:rsidRPr="00E20420">
        <w:rPr>
          <w:noProof/>
        </w:rPr>
        <w:drawing>
          <wp:inline distT="0" distB="0" distL="0" distR="0" wp14:anchorId="7CC8AB01" wp14:editId="2BEA0414">
            <wp:extent cx="2647950" cy="542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47950" cy="542925"/>
                    </a:xfrm>
                    <a:prstGeom prst="rect">
                      <a:avLst/>
                    </a:prstGeom>
                    <a:noFill/>
                    <a:ln>
                      <a:noFill/>
                    </a:ln>
                  </pic:spPr>
                </pic:pic>
              </a:graphicData>
            </a:graphic>
          </wp:inline>
        </w:drawing>
      </w:r>
    </w:p>
    <w:p w14:paraId="456B21E7" w14:textId="77777777" w:rsidR="00FF4EE8" w:rsidRDefault="00FF4EE8" w:rsidP="00FF4EE8">
      <w:pPr>
        <w:rPr>
          <w:noProof/>
        </w:rPr>
      </w:pPr>
    </w:p>
    <w:p w14:paraId="3A006D31" w14:textId="77777777" w:rsidR="00FF4EE8" w:rsidRDefault="00FF4EE8" w:rsidP="00FF4EE8">
      <w:pPr>
        <w:rPr>
          <w:noProof/>
        </w:rPr>
      </w:pPr>
      <w:r>
        <w:rPr>
          <w:noProof/>
        </w:rPr>
        <w:t>If all is OK you see the folowing message…</w:t>
      </w:r>
    </w:p>
    <w:p w14:paraId="5A316EE9" w14:textId="119DEE83" w:rsidR="00FF4EE8" w:rsidRDefault="00FF4EE8" w:rsidP="00FF4EE8">
      <w:pPr>
        <w:rPr>
          <w:noProof/>
        </w:rPr>
      </w:pPr>
      <w:r w:rsidRPr="00E20420">
        <w:rPr>
          <w:noProof/>
        </w:rPr>
        <w:drawing>
          <wp:inline distT="0" distB="0" distL="0" distR="0" wp14:anchorId="39552EB7" wp14:editId="6A92131D">
            <wp:extent cx="2114550" cy="79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33889" cy="806509"/>
                    </a:xfrm>
                    <a:prstGeom prst="rect">
                      <a:avLst/>
                    </a:prstGeom>
                    <a:noFill/>
                    <a:ln>
                      <a:noFill/>
                    </a:ln>
                  </pic:spPr>
                </pic:pic>
              </a:graphicData>
            </a:graphic>
          </wp:inline>
        </w:drawing>
      </w:r>
    </w:p>
    <w:p w14:paraId="3578B6D0" w14:textId="77777777" w:rsidR="00FF4EE8" w:rsidRDefault="00FF4EE8" w:rsidP="00FF4EE8">
      <w:pPr>
        <w:rPr>
          <w:noProof/>
        </w:rPr>
      </w:pPr>
      <w:r>
        <w:rPr>
          <w:noProof/>
        </w:rPr>
        <w:t>If there are issues you may check the connection string by pressing the link…</w:t>
      </w:r>
    </w:p>
    <w:p w14:paraId="66563F97" w14:textId="3A63A459" w:rsidR="00FF4EE8" w:rsidRDefault="00FF4EE8" w:rsidP="00FF4EE8">
      <w:r w:rsidRPr="00E20420">
        <w:rPr>
          <w:noProof/>
        </w:rPr>
        <w:drawing>
          <wp:inline distT="0" distB="0" distL="0" distR="0" wp14:anchorId="13EDE4F2" wp14:editId="1F9536CA">
            <wp:extent cx="527685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6850" cy="257175"/>
                    </a:xfrm>
                    <a:prstGeom prst="rect">
                      <a:avLst/>
                    </a:prstGeom>
                    <a:noFill/>
                    <a:ln>
                      <a:noFill/>
                    </a:ln>
                  </pic:spPr>
                </pic:pic>
              </a:graphicData>
            </a:graphic>
          </wp:inline>
        </w:drawing>
      </w:r>
    </w:p>
    <w:p w14:paraId="636C5643" w14:textId="38DA3B1F" w:rsidR="00906A10" w:rsidRDefault="00906A10" w:rsidP="00906A10">
      <w:pPr>
        <w:rPr>
          <w:lang w:val="en-GB"/>
        </w:rPr>
      </w:pPr>
    </w:p>
    <w:p w14:paraId="271AF765" w14:textId="57390D22" w:rsidR="00EA42A6" w:rsidRDefault="00F24AC1" w:rsidP="00906A10">
      <w:pPr>
        <w:rPr>
          <w:lang w:val="en-GB"/>
        </w:rPr>
      </w:pPr>
      <w:r>
        <w:rPr>
          <w:lang w:val="en-GB"/>
        </w:rPr>
        <w:t xml:space="preserve">You will now be able to create your tables and stored procedures by following the instructions from page 5. </w:t>
      </w:r>
      <w:r w:rsidR="00EA42A6">
        <w:rPr>
          <w:lang w:val="en-GB"/>
        </w:rPr>
        <w:t xml:space="preserve"> </w:t>
      </w:r>
    </w:p>
    <w:sectPr w:rsidR="00EA42A6" w:rsidSect="00FB0F3B">
      <w:headerReference w:type="default" r:id="rId55"/>
      <w:footerReference w:type="default" r:id="rId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56B9" w14:textId="77777777" w:rsidR="000E0171" w:rsidRDefault="000E0171" w:rsidP="00E7723E">
      <w:pPr>
        <w:spacing w:after="0" w:line="240" w:lineRule="auto"/>
      </w:pPr>
      <w:r>
        <w:separator/>
      </w:r>
    </w:p>
  </w:endnote>
  <w:endnote w:type="continuationSeparator" w:id="0">
    <w:p w14:paraId="636C56BA" w14:textId="77777777" w:rsidR="000E0171" w:rsidRDefault="000E017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636C56BC" w14:textId="0FCEF501" w:rsidR="000E0171" w:rsidRDefault="00934017">
        <w:pPr>
          <w:pStyle w:val="Footer"/>
          <w:jc w:val="center"/>
        </w:pPr>
        <w:r>
          <w:t xml:space="preserve">IMAT2207 Agile Team Development </w:t>
        </w:r>
        <w:r>
          <w:tab/>
        </w:r>
        <w:r>
          <w:tab/>
          <w:t xml:space="preserve">Page </w:t>
        </w:r>
        <w:r w:rsidR="000E0171">
          <w:fldChar w:fldCharType="begin"/>
        </w:r>
        <w:r w:rsidR="000E0171">
          <w:instrText xml:space="preserve"> PAGE   \* MERGEFORMAT </w:instrText>
        </w:r>
        <w:r w:rsidR="000E0171">
          <w:fldChar w:fldCharType="separate"/>
        </w:r>
        <w:r w:rsidR="000E0171">
          <w:rPr>
            <w:noProof/>
          </w:rPr>
          <w:t>17</w:t>
        </w:r>
        <w:r w:rsidR="000E0171">
          <w:rPr>
            <w:noProof/>
          </w:rPr>
          <w:fldChar w:fldCharType="end"/>
        </w:r>
      </w:p>
    </w:sdtContent>
  </w:sdt>
  <w:p w14:paraId="636C56BD" w14:textId="77777777" w:rsidR="000E0171" w:rsidRDefault="000E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56B7" w14:textId="77777777" w:rsidR="000E0171" w:rsidRDefault="000E0171" w:rsidP="00E7723E">
      <w:pPr>
        <w:spacing w:after="0" w:line="240" w:lineRule="auto"/>
      </w:pPr>
      <w:r>
        <w:separator/>
      </w:r>
    </w:p>
  </w:footnote>
  <w:footnote w:type="continuationSeparator" w:id="0">
    <w:p w14:paraId="636C56B8" w14:textId="77777777" w:rsidR="000E0171" w:rsidRDefault="000E017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56BB" w14:textId="77777777" w:rsidR="000E0171" w:rsidRDefault="000E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4208F"/>
    <w:multiLevelType w:val="hybridMultilevel"/>
    <w:tmpl w:val="9E2A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744A8"/>
    <w:multiLevelType w:val="hybridMultilevel"/>
    <w:tmpl w:val="4A96E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2792B"/>
    <w:multiLevelType w:val="hybridMultilevel"/>
    <w:tmpl w:val="EF88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02EE9"/>
    <w:multiLevelType w:val="hybridMultilevel"/>
    <w:tmpl w:val="9E0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D7851"/>
    <w:multiLevelType w:val="hybridMultilevel"/>
    <w:tmpl w:val="219A7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66C0C"/>
    <w:multiLevelType w:val="hybridMultilevel"/>
    <w:tmpl w:val="A9A2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12"/>
  </w:num>
  <w:num w:numId="5">
    <w:abstractNumId w:val="5"/>
  </w:num>
  <w:num w:numId="6">
    <w:abstractNumId w:val="0"/>
  </w:num>
  <w:num w:numId="7">
    <w:abstractNumId w:val="10"/>
  </w:num>
  <w:num w:numId="8">
    <w:abstractNumId w:val="15"/>
  </w:num>
  <w:num w:numId="9">
    <w:abstractNumId w:val="13"/>
  </w:num>
  <w:num w:numId="10">
    <w:abstractNumId w:val="9"/>
  </w:num>
  <w:num w:numId="11">
    <w:abstractNumId w:val="2"/>
  </w:num>
  <w:num w:numId="12">
    <w:abstractNumId w:val="7"/>
  </w:num>
  <w:num w:numId="13">
    <w:abstractNumId w:val="4"/>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581"/>
    <w:rsid w:val="00004A10"/>
    <w:rsid w:val="0002187C"/>
    <w:rsid w:val="00022ADF"/>
    <w:rsid w:val="000B0E78"/>
    <w:rsid w:val="000D5F78"/>
    <w:rsid w:val="000E0171"/>
    <w:rsid w:val="000F2507"/>
    <w:rsid w:val="001028CC"/>
    <w:rsid w:val="001114D4"/>
    <w:rsid w:val="00151FAA"/>
    <w:rsid w:val="00166FDE"/>
    <w:rsid w:val="00181C66"/>
    <w:rsid w:val="001D5991"/>
    <w:rsid w:val="001E742C"/>
    <w:rsid w:val="00227C4E"/>
    <w:rsid w:val="00242DCA"/>
    <w:rsid w:val="0025518F"/>
    <w:rsid w:val="002743A8"/>
    <w:rsid w:val="002806F6"/>
    <w:rsid w:val="003138D4"/>
    <w:rsid w:val="00343343"/>
    <w:rsid w:val="00376FFD"/>
    <w:rsid w:val="00380EDA"/>
    <w:rsid w:val="003A77B1"/>
    <w:rsid w:val="003F1821"/>
    <w:rsid w:val="00476083"/>
    <w:rsid w:val="00476182"/>
    <w:rsid w:val="004C11D9"/>
    <w:rsid w:val="00517084"/>
    <w:rsid w:val="005B2D7A"/>
    <w:rsid w:val="00636FBA"/>
    <w:rsid w:val="00641A6E"/>
    <w:rsid w:val="006933E4"/>
    <w:rsid w:val="006C4498"/>
    <w:rsid w:val="006F0CED"/>
    <w:rsid w:val="006F79F3"/>
    <w:rsid w:val="007D675A"/>
    <w:rsid w:val="007F48A2"/>
    <w:rsid w:val="008131DB"/>
    <w:rsid w:val="00887DCA"/>
    <w:rsid w:val="008B5581"/>
    <w:rsid w:val="008F44E1"/>
    <w:rsid w:val="00906A10"/>
    <w:rsid w:val="00912402"/>
    <w:rsid w:val="00934017"/>
    <w:rsid w:val="009E6753"/>
    <w:rsid w:val="00AC175C"/>
    <w:rsid w:val="00B14D0C"/>
    <w:rsid w:val="00B17DE0"/>
    <w:rsid w:val="00B26B82"/>
    <w:rsid w:val="00B432AE"/>
    <w:rsid w:val="00BC7F70"/>
    <w:rsid w:val="00C06570"/>
    <w:rsid w:val="00C07EF2"/>
    <w:rsid w:val="00CE7528"/>
    <w:rsid w:val="00CE7BD8"/>
    <w:rsid w:val="00DC1010"/>
    <w:rsid w:val="00DD450A"/>
    <w:rsid w:val="00DE7E0E"/>
    <w:rsid w:val="00E1029D"/>
    <w:rsid w:val="00E26DAF"/>
    <w:rsid w:val="00E31B02"/>
    <w:rsid w:val="00E7723E"/>
    <w:rsid w:val="00E86C2D"/>
    <w:rsid w:val="00EA3A46"/>
    <w:rsid w:val="00EA42A6"/>
    <w:rsid w:val="00EE0E65"/>
    <w:rsid w:val="00F0169D"/>
    <w:rsid w:val="00F23B7B"/>
    <w:rsid w:val="00F24AC1"/>
    <w:rsid w:val="00F26DCC"/>
    <w:rsid w:val="00F9084D"/>
    <w:rsid w:val="00FA22FF"/>
    <w:rsid w:val="00FA701E"/>
    <w:rsid w:val="00FA76B3"/>
    <w:rsid w:val="00FA7FCB"/>
    <w:rsid w:val="00FB0F3B"/>
    <w:rsid w:val="00FE5591"/>
    <w:rsid w:val="00F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colormenu v:ext="edit" fillcolor="none" strokecolor="red"/>
    </o:shapedefaults>
    <o:shapelayout v:ext="edit">
      <o:idmap v:ext="edit" data="1"/>
      <o:rules v:ext="edit">
        <o:r id="V:Rule7" type="connector" idref="#_x0000_s1031"/>
        <o:r id="V:Rule8" type="connector" idref="#_x0000_s1042"/>
        <o:r id="V:Rule9" type="connector" idref="#_x0000_s1043"/>
        <o:r id="V:Rule10" type="connector" idref="#_x0000_s1040"/>
        <o:r id="V:Rule11" type="connector" idref="#_x0000_s1039"/>
        <o:r id="V:Rule12" type="connector" idref="#_x0000_s1038"/>
      </o:rules>
    </o:shapelayout>
  </w:shapeDefaults>
  <w:decimalSymbol w:val="."/>
  <w:listSeparator w:val=","/>
  <w14:docId w14:val="636C554C"/>
  <w15:docId w15:val="{84CF0A56-9B5F-43B6-84A7-A892107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UnresolvedMention">
    <w:name w:val="Unresolved Mention"/>
    <w:basedOn w:val="DefaultParagraphFont"/>
    <w:uiPriority w:val="99"/>
    <w:semiHidden/>
    <w:unhideWhenUsed/>
    <w:rsid w:val="00CE7528"/>
    <w:rPr>
      <w:color w:val="605E5C"/>
      <w:shd w:val="clear" w:color="auto" w:fill="E1DFDD"/>
    </w:rPr>
  </w:style>
  <w:style w:type="paragraph" w:styleId="NoSpacing">
    <w:name w:val="No Spacing"/>
    <w:uiPriority w:val="1"/>
    <w:qFormat/>
    <w:rsid w:val="00FA7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grids.dmu.ac.uk/default.asp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oter" Target="footer1.xml"/><Relationship Id="rId8" Type="http://schemas.openxmlformats.org/officeDocument/2006/relationships/hyperlink" Target="https://yourdmulabs.dmu.ac.uk" TargetMode="Externa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0B96A-6FA0-4DAF-ABF2-D2EBA3A8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2224</TotalTime>
  <Pages>22</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Johnston</dc:creator>
  <cp:lastModifiedBy>Dawn Johnston</cp:lastModifiedBy>
  <cp:revision>28</cp:revision>
  <dcterms:created xsi:type="dcterms:W3CDTF">2019-08-23T13:21:00Z</dcterms:created>
  <dcterms:modified xsi:type="dcterms:W3CDTF">2023-12-14T08:43:00Z</dcterms:modified>
</cp:coreProperties>
</file>